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  <w:lang w:val="tt-RU"/>
        </w:rPr>
        <w:t>МИНИСТЕРСТВО ПРОСВЕЩЕНИЯ РОССИЙСКОЙ ФЕДЕРА</w:t>
      </w:r>
      <w:r w:rsidRPr="007D5B01">
        <w:rPr>
          <w:rFonts w:eastAsia="Calibri"/>
          <w:sz w:val="24"/>
          <w:szCs w:val="24"/>
        </w:rPr>
        <w:t>ЦИИ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Министерство образования и науки Республики Татарстан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Муниципальное казенное учреждение  «Отдел образования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исполнительного комитета  Высокогорского муниципального района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Республики Татарстан»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МБОУ «ВСОШ№4 им. Г. Баруди»</w: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BCB0A" wp14:editId="103934DF">
                <wp:simplePos x="0" y="0"/>
                <wp:positionH relativeFrom="column">
                  <wp:posOffset>4253865</wp:posOffset>
                </wp:positionH>
                <wp:positionV relativeFrom="paragraph">
                  <wp:posOffset>156210</wp:posOffset>
                </wp:positionV>
                <wp:extent cx="2004060" cy="1403985"/>
                <wp:effectExtent l="0" t="0" r="15240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01" w:rsidRPr="00A4353E" w:rsidRDefault="007D5B01" w:rsidP="007D5B01">
                            <w:r w:rsidRPr="00A4353E">
                              <w:t>УТВЕРЖДЕНО</w:t>
                            </w:r>
                          </w:p>
                          <w:p w:rsidR="007D5B01" w:rsidRPr="00A4353E" w:rsidRDefault="007D5B01" w:rsidP="007D5B01">
                            <w:r w:rsidRPr="00A4353E">
                              <w:t>Директор школы</w:t>
                            </w:r>
                          </w:p>
                          <w:p w:rsidR="007D5B01" w:rsidRPr="00A4353E" w:rsidRDefault="007D5B01" w:rsidP="007D5B01">
                            <w:r>
                              <w:t>________ Ф.Ю.Замалиева</w:t>
                            </w:r>
                          </w:p>
                          <w:p w:rsidR="007D5B01" w:rsidRPr="00A4353E" w:rsidRDefault="007D5B01" w:rsidP="007D5B01">
                            <w:r>
                              <w:t>Приказ № _________</w:t>
                            </w:r>
                          </w:p>
                          <w:p w:rsidR="007D5B01" w:rsidRPr="00A4353E" w:rsidRDefault="007D5B01" w:rsidP="007D5B01">
                            <w:r>
                              <w:t xml:space="preserve">От «   </w:t>
                            </w:r>
                            <w:r w:rsidRPr="00A4353E">
                              <w:t>»</w:t>
                            </w:r>
                            <w:r>
                              <w:t xml:space="preserve"> ____________ 2025</w:t>
                            </w:r>
                            <w:r w:rsidRPr="00A4353E"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CBCB0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4.95pt;margin-top:12.3pt;width:157.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" strokecolor="window">
                <v:textbox style="mso-fit-shape-to-text:t">
                  <w:txbxContent>
                    <w:p w:rsidR="007D5B01" w:rsidRPr="00A4353E" w:rsidRDefault="007D5B01" w:rsidP="007D5B01">
                      <w:r w:rsidRPr="00A4353E">
                        <w:t>УТВЕРЖДЕНО</w:t>
                      </w:r>
                    </w:p>
                    <w:p w:rsidR="007D5B01" w:rsidRPr="00A4353E" w:rsidRDefault="007D5B01" w:rsidP="007D5B01">
                      <w:r w:rsidRPr="00A4353E">
                        <w:t>Директор школы</w:t>
                      </w:r>
                    </w:p>
                    <w:p w:rsidR="007D5B01" w:rsidRPr="00A4353E" w:rsidRDefault="007D5B01" w:rsidP="007D5B01">
                      <w:r>
                        <w:t>________ Ф.Ю.Замалиева</w:t>
                      </w:r>
                    </w:p>
                    <w:p w:rsidR="007D5B01" w:rsidRPr="00A4353E" w:rsidRDefault="007D5B01" w:rsidP="007D5B01">
                      <w:r>
                        <w:t>Приказ № _________</w:t>
                      </w:r>
                    </w:p>
                    <w:p w:rsidR="007D5B01" w:rsidRPr="00A4353E" w:rsidRDefault="007D5B01" w:rsidP="007D5B01">
                      <w:r>
                        <w:t xml:space="preserve">От «   </w:t>
                      </w:r>
                      <w:r w:rsidRPr="00A4353E">
                        <w:t>»</w:t>
                      </w:r>
                      <w:r>
                        <w:t xml:space="preserve"> ____________ 2025</w:t>
                      </w:r>
                      <w:r w:rsidRPr="00A4353E"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7D5B0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E1A9C" wp14:editId="1B3FDD71">
                <wp:simplePos x="0" y="0"/>
                <wp:positionH relativeFrom="column">
                  <wp:posOffset>-760095</wp:posOffset>
                </wp:positionH>
                <wp:positionV relativeFrom="paragraph">
                  <wp:posOffset>148590</wp:posOffset>
                </wp:positionV>
                <wp:extent cx="2049780" cy="1403985"/>
                <wp:effectExtent l="0" t="0" r="26670" b="1079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01" w:rsidRPr="00A4353E" w:rsidRDefault="007D5B01" w:rsidP="007D5B01">
                            <w:r w:rsidRPr="00A4353E">
                              <w:t>РАССМОТРЕНО</w:t>
                            </w:r>
                          </w:p>
                          <w:p w:rsidR="007D5B01" w:rsidRPr="00A4353E" w:rsidRDefault="007D5B01" w:rsidP="007D5B01">
                            <w:r w:rsidRPr="00A4353E">
                              <w:t>Руководитель ШМО</w:t>
                            </w:r>
                          </w:p>
                          <w:p w:rsidR="007D5B01" w:rsidRPr="00A4353E" w:rsidRDefault="007D5B01" w:rsidP="007D5B01">
                            <w:r>
                              <w:t>______ Э.М. Ахметзянова</w:t>
                            </w:r>
                          </w:p>
                          <w:p w:rsidR="007D5B01" w:rsidRPr="00A4353E" w:rsidRDefault="007D5B01" w:rsidP="007D5B01">
                            <w:r w:rsidRPr="00A4353E">
                              <w:t>Протокол №</w:t>
                            </w:r>
                            <w:r>
                              <w:t xml:space="preserve"> __</w:t>
                            </w:r>
                          </w:p>
                          <w:p w:rsidR="007D5B01" w:rsidRPr="00A4353E" w:rsidRDefault="007D5B01" w:rsidP="007D5B01">
                            <w:r>
                              <w:t>от «    » __________ 2025</w:t>
                            </w:r>
                            <w:r w:rsidRPr="00A4353E"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AE1A9C" id="_x0000_s1027" type="#_x0000_t202" style="position:absolute;left:0;text-align:left;margin-left:-59.85pt;margin-top:11.7pt;width:16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" strokecolor="window">
                <v:textbox style="mso-fit-shape-to-text:t">
                  <w:txbxContent>
                    <w:p w:rsidR="007D5B01" w:rsidRPr="00A4353E" w:rsidRDefault="007D5B01" w:rsidP="007D5B01">
                      <w:r w:rsidRPr="00A4353E">
                        <w:t>РАССМОТРЕНО</w:t>
                      </w:r>
                    </w:p>
                    <w:p w:rsidR="007D5B01" w:rsidRPr="00A4353E" w:rsidRDefault="007D5B01" w:rsidP="007D5B01">
                      <w:r w:rsidRPr="00A4353E">
                        <w:t>Руководитель ШМО</w:t>
                      </w:r>
                    </w:p>
                    <w:p w:rsidR="007D5B01" w:rsidRPr="00A4353E" w:rsidRDefault="007D5B01" w:rsidP="007D5B01">
                      <w:r>
                        <w:t>______ Э.М. Ахметзянова</w:t>
                      </w:r>
                    </w:p>
                    <w:p w:rsidR="007D5B01" w:rsidRPr="00A4353E" w:rsidRDefault="007D5B01" w:rsidP="007D5B01">
                      <w:r w:rsidRPr="00A4353E">
                        <w:t>Протокол №</w:t>
                      </w:r>
                      <w:r>
                        <w:t xml:space="preserve"> __</w:t>
                      </w:r>
                    </w:p>
                    <w:p w:rsidR="007D5B01" w:rsidRPr="00A4353E" w:rsidRDefault="007D5B01" w:rsidP="007D5B01">
                      <w:r>
                        <w:t>от «    » __________ 2025</w:t>
                      </w:r>
                      <w:r w:rsidRPr="00A4353E"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EFACF" wp14:editId="4B88D15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042160" cy="1403985"/>
                <wp:effectExtent l="0" t="0" r="15240" b="1143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01" w:rsidRPr="00A4353E" w:rsidRDefault="007D5B01" w:rsidP="007D5B01">
                            <w:r w:rsidRPr="00A4353E">
                              <w:t>СОГЛАСОВАНО</w:t>
                            </w:r>
                          </w:p>
                          <w:p w:rsidR="007D5B01" w:rsidRPr="00A4353E" w:rsidRDefault="007D5B01" w:rsidP="007D5B01">
                            <w:r w:rsidRPr="00A4353E">
                              <w:t>Заместитель директора по национальному образованию</w:t>
                            </w:r>
                          </w:p>
                          <w:p w:rsidR="007D5B01" w:rsidRPr="00A4353E" w:rsidRDefault="007D5B01" w:rsidP="007D5B01">
                            <w:r>
                              <w:t>_________ Л.Д.Фазылзянова</w:t>
                            </w:r>
                          </w:p>
                          <w:p w:rsidR="007D5B01" w:rsidRPr="00A4353E" w:rsidRDefault="007D5B01" w:rsidP="007D5B01">
                            <w:r>
                              <w:t>от «    » ____________ 2025г</w:t>
                            </w:r>
                            <w:r w:rsidRPr="00A4353E">
                              <w:t>.</w:t>
                            </w:r>
                          </w:p>
                          <w:p w:rsidR="007D5B01" w:rsidRDefault="007D5B01" w:rsidP="007D5B0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1EFACF" id="_x0000_s1028" type="#_x0000_t202" style="position:absolute;left:0;text-align:left;margin-left:0;margin-top:0;width:160.8pt;height:110.5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" strokecolor="window">
                <v:textbox style="mso-fit-shape-to-text:t">
                  <w:txbxContent>
                    <w:p w:rsidR="007D5B01" w:rsidRPr="00A4353E" w:rsidRDefault="007D5B01" w:rsidP="007D5B01">
                      <w:r w:rsidRPr="00A4353E">
                        <w:t>СОГЛАСОВАНО</w:t>
                      </w:r>
                    </w:p>
                    <w:p w:rsidR="007D5B01" w:rsidRPr="00A4353E" w:rsidRDefault="007D5B01" w:rsidP="007D5B01">
                      <w:r w:rsidRPr="00A4353E">
                        <w:t>Заместитель директора по национальному образованию</w:t>
                      </w:r>
                    </w:p>
                    <w:p w:rsidR="007D5B01" w:rsidRPr="00A4353E" w:rsidRDefault="007D5B01" w:rsidP="007D5B01">
                      <w:r>
                        <w:t>_________ Л.Д.Фазылзянова</w:t>
                      </w:r>
                    </w:p>
                    <w:p w:rsidR="007D5B01" w:rsidRPr="00A4353E" w:rsidRDefault="007D5B01" w:rsidP="007D5B01">
                      <w:r>
                        <w:t>от «    » ____________ 2025г</w:t>
                      </w:r>
                      <w:r w:rsidRPr="00A4353E">
                        <w:t>.</w:t>
                      </w:r>
                    </w:p>
                    <w:p w:rsidR="007D5B01" w:rsidRDefault="007D5B01" w:rsidP="007D5B01"/>
                  </w:txbxContent>
                </v:textbox>
              </v:shape>
            </w:pict>
          </mc:Fallback>
        </mc:AlternateContent>
      </w:r>
    </w:p>
    <w:p w:rsidR="007D5B01" w:rsidRPr="007D5B01" w:rsidRDefault="007D5B01" w:rsidP="007D5B01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РАБОЧАЯ ПРОГРАММА</w:t>
      </w: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учебного предмета «Родной язык (русский)»</w:t>
      </w: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>для обучающихся 10-11классов</w:t>
      </w: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Default="007D5B01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D30688" w:rsidRDefault="00D30688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D30688" w:rsidRDefault="00D30688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D30688" w:rsidRPr="007D5B01" w:rsidRDefault="00D30688" w:rsidP="007D5B01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7D5B01" w:rsidRPr="00D30688" w:rsidRDefault="007D5B01" w:rsidP="00D30688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7D5B01">
        <w:rPr>
          <w:rFonts w:eastAsia="Calibri"/>
          <w:sz w:val="24"/>
          <w:szCs w:val="24"/>
        </w:rPr>
        <w:t xml:space="preserve">с. Высокая Гора 2025 </w:t>
      </w:r>
    </w:p>
    <w:p w:rsidR="000D7B18" w:rsidRPr="007C103B" w:rsidRDefault="00144CC7">
      <w:pPr>
        <w:spacing w:before="72"/>
        <w:ind w:left="122"/>
        <w:rPr>
          <w:b/>
          <w:sz w:val="24"/>
          <w:szCs w:val="24"/>
        </w:rPr>
      </w:pPr>
      <w:r w:rsidRPr="007C103B">
        <w:rPr>
          <w:b/>
          <w:color w:val="333333"/>
          <w:sz w:val="24"/>
          <w:szCs w:val="24"/>
        </w:rPr>
        <w:lastRenderedPageBreak/>
        <w:t>ПОЯСНИТЕЛЬНАЯ</w:t>
      </w:r>
      <w:r w:rsidRPr="007C103B">
        <w:rPr>
          <w:b/>
          <w:color w:val="333333"/>
          <w:spacing w:val="-7"/>
          <w:sz w:val="24"/>
          <w:szCs w:val="24"/>
        </w:rPr>
        <w:t xml:space="preserve"> </w:t>
      </w:r>
      <w:r w:rsidRPr="007C103B">
        <w:rPr>
          <w:b/>
          <w:color w:val="333333"/>
          <w:spacing w:val="-2"/>
          <w:sz w:val="24"/>
          <w:szCs w:val="24"/>
        </w:rPr>
        <w:t>ЗАПИСКА</w:t>
      </w:r>
    </w:p>
    <w:p w:rsidR="000D7B18" w:rsidRPr="007C103B" w:rsidRDefault="000D7B18">
      <w:pPr>
        <w:pStyle w:val="a4"/>
        <w:spacing w:before="37"/>
        <w:jc w:val="left"/>
        <w:rPr>
          <w:b/>
          <w:sz w:val="24"/>
          <w:szCs w:val="24"/>
        </w:rPr>
      </w:pPr>
    </w:p>
    <w:p w:rsidR="000D7B18" w:rsidRPr="007C103B" w:rsidRDefault="00144CC7" w:rsidP="002B7C98">
      <w:pPr>
        <w:pStyle w:val="1"/>
        <w:spacing w:line="276" w:lineRule="auto"/>
        <w:ind w:right="160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ОБЩАЯ</w:t>
      </w:r>
      <w:r w:rsidRPr="007C103B">
        <w:rPr>
          <w:color w:val="333333"/>
          <w:spacing w:val="-10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ХАРАКТЕРИСТИКА</w:t>
      </w:r>
      <w:r w:rsidRPr="007C103B">
        <w:rPr>
          <w:color w:val="333333"/>
          <w:spacing w:val="-9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УЧЕБНОГО</w:t>
      </w:r>
      <w:r w:rsidRPr="007C103B">
        <w:rPr>
          <w:color w:val="333333"/>
          <w:spacing w:val="-9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ПРЕДМЕТА</w:t>
      </w:r>
      <w:r w:rsidRPr="007C103B">
        <w:rPr>
          <w:color w:val="333333"/>
          <w:spacing w:val="-11"/>
          <w:sz w:val="24"/>
          <w:szCs w:val="24"/>
        </w:rPr>
        <w:t xml:space="preserve"> </w:t>
      </w:r>
      <w:r w:rsidR="007D5B01" w:rsidRPr="007C103B">
        <w:rPr>
          <w:color w:val="333333"/>
          <w:sz w:val="24"/>
          <w:szCs w:val="24"/>
        </w:rPr>
        <w:t xml:space="preserve">РОДНОЙ </w:t>
      </w:r>
      <w:r w:rsidRPr="007C103B">
        <w:rPr>
          <w:color w:val="333333"/>
          <w:sz w:val="24"/>
          <w:szCs w:val="24"/>
        </w:rPr>
        <w:t>ЯЗЫК</w:t>
      </w:r>
      <w:r w:rsidR="007D5B01" w:rsidRPr="007C103B">
        <w:rPr>
          <w:color w:val="333333"/>
          <w:sz w:val="24"/>
          <w:szCs w:val="24"/>
        </w:rPr>
        <w:t xml:space="preserve"> (РУССКИЙ)</w:t>
      </w:r>
    </w:p>
    <w:p w:rsidR="000D7B18" w:rsidRPr="007C103B" w:rsidRDefault="00144CC7" w:rsidP="002B7C98">
      <w:pPr>
        <w:pStyle w:val="a4"/>
        <w:spacing w:line="276" w:lineRule="auto"/>
        <w:ind w:left="122" w:right="160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"Родной язык и родная литература". Программа ориентирована на сопровождение и поддержку курса русского языка, входящего в</w:t>
      </w:r>
      <w:r w:rsidRPr="007C103B">
        <w:rPr>
          <w:color w:val="333333"/>
          <w:spacing w:val="40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предметную область "Русский язык и литература". Цели курса русского языка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в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рамках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образовательной</w:t>
      </w:r>
      <w:r w:rsidRPr="007C103B">
        <w:rPr>
          <w:color w:val="333333"/>
          <w:spacing w:val="-3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области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"Родной</w:t>
      </w:r>
      <w:r w:rsidRPr="007C103B">
        <w:rPr>
          <w:color w:val="333333"/>
          <w:spacing w:val="-3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язык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родная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литература"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  Курс "Родной язык (русский)" направлен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"Родной язык (русский)" не ущемляет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права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обучающихся,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изучающих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иные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родные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языки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(не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русский). Поэтому учебное время, отведенное на изучение данной дисциплины, не может рассматриваться как время для углубленного изучения основного курса "Русский язык". В содержании курса "Родной язык (русский)"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0D7B18" w:rsidRPr="007C103B" w:rsidRDefault="00144CC7" w:rsidP="002B7C98">
      <w:pPr>
        <w:pStyle w:val="1"/>
        <w:spacing w:before="310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ЦЕЛИ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ИЗУЧЕНИЯ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УЧЕБНОГО</w:t>
      </w:r>
      <w:r w:rsidRPr="007C103B">
        <w:rPr>
          <w:color w:val="333333"/>
          <w:spacing w:val="-3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ПРЕДМЕТА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РОДНОЙ</w:t>
      </w:r>
      <w:r w:rsidRPr="007C103B">
        <w:rPr>
          <w:color w:val="333333"/>
          <w:spacing w:val="-4"/>
          <w:sz w:val="24"/>
          <w:szCs w:val="24"/>
        </w:rPr>
        <w:t xml:space="preserve"> ЯЗЫК</w:t>
      </w:r>
      <w:r w:rsidR="007D5B01" w:rsidRPr="007C103B">
        <w:rPr>
          <w:color w:val="333333"/>
          <w:spacing w:val="-4"/>
          <w:sz w:val="24"/>
          <w:szCs w:val="24"/>
        </w:rPr>
        <w:t xml:space="preserve"> (РУССКИЙ)</w:t>
      </w:r>
    </w:p>
    <w:p w:rsidR="000D7B18" w:rsidRPr="007C103B" w:rsidRDefault="00144CC7" w:rsidP="00D30688">
      <w:pPr>
        <w:pStyle w:val="a4"/>
        <w:spacing w:before="48" w:line="276" w:lineRule="auto"/>
        <w:ind w:left="122" w:right="94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Воспитание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гражданина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патриота,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формирование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российской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гражданской идентичности в поликультурном и многоконфессиональном обществе. Развитие представлений о родном русском языке как духовной, нравственной и культурной ценности народа. Осознание национального своеобразия русского языка. Формирование познавательного интереса, любви, уважительного отношения к русскому языку, а через него — к</w:t>
      </w:r>
      <w:r w:rsidR="00D30688">
        <w:rPr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родной культуре. Воспитание ответственного отношения к сохранению и развитию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родного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языка,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формирование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волонтёрской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позиции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в</w:t>
      </w:r>
      <w:r w:rsidRPr="007C103B">
        <w:rPr>
          <w:color w:val="333333"/>
          <w:spacing w:val="-6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отношении популяризации родного языка. Воспитание уважительного отношения к культурам и языкам народов России. Овладение культурой межнационального</w:t>
      </w:r>
      <w:r w:rsidRPr="007C103B">
        <w:rPr>
          <w:color w:val="333333"/>
          <w:spacing w:val="-1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общения. Расширение</w:t>
      </w:r>
      <w:r w:rsidRPr="007C103B">
        <w:rPr>
          <w:color w:val="333333"/>
          <w:spacing w:val="-1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знаний</w:t>
      </w:r>
      <w:r w:rsidRPr="007C103B">
        <w:rPr>
          <w:color w:val="333333"/>
          <w:spacing w:val="-2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о</w:t>
      </w:r>
      <w:r w:rsidRPr="007C103B">
        <w:rPr>
          <w:color w:val="333333"/>
          <w:spacing w:val="-1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национальной</w:t>
      </w:r>
      <w:r w:rsidRPr="007C103B">
        <w:rPr>
          <w:color w:val="333333"/>
          <w:spacing w:val="-2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специфике русского языка и языковых единицах, основных нормах русского литературного языка, национальных особенностях речевого этикета. Совершенствование коммуникативных умений и культуры речи, обогащение словарного запаса и грамматического строя речи</w:t>
      </w:r>
    </w:p>
    <w:p w:rsidR="000D7B18" w:rsidRPr="007C103B" w:rsidRDefault="00144CC7" w:rsidP="002B7C98">
      <w:pPr>
        <w:pStyle w:val="1"/>
        <w:spacing w:before="310" w:line="276" w:lineRule="auto"/>
        <w:ind w:right="263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МЕСТО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УЧЕБНОГО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ПРЕДМЕТА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РОДНОЙ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ЯЗЫК</w:t>
      </w:r>
      <w:r w:rsidR="007D5B01" w:rsidRPr="007C103B">
        <w:rPr>
          <w:color w:val="333333"/>
          <w:sz w:val="24"/>
          <w:szCs w:val="24"/>
        </w:rPr>
        <w:t xml:space="preserve"> (РУССКИЙ)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В УЧЕБНОМ ПЛАНЕ</w:t>
      </w:r>
    </w:p>
    <w:p w:rsidR="00D30688" w:rsidRDefault="007D5B01" w:rsidP="00D30688">
      <w:pPr>
        <w:pStyle w:val="a4"/>
        <w:spacing w:line="276" w:lineRule="auto"/>
        <w:ind w:left="122" w:right="172"/>
        <w:rPr>
          <w:color w:val="333333"/>
          <w:sz w:val="24"/>
          <w:szCs w:val="24"/>
        </w:rPr>
      </w:pPr>
      <w:r w:rsidRPr="007C103B">
        <w:rPr>
          <w:color w:val="333333"/>
          <w:sz w:val="24"/>
          <w:szCs w:val="24"/>
        </w:rPr>
        <w:t>Родной язык (русский)</w:t>
      </w:r>
      <w:r w:rsidR="00144CC7" w:rsidRPr="007C103B">
        <w:rPr>
          <w:color w:val="333333"/>
          <w:sz w:val="24"/>
          <w:szCs w:val="24"/>
        </w:rPr>
        <w:t xml:space="preserve"> входит в предметную область "Родной язык и родная литература" и является обязательным для изучения. Содержание учебного предмета "Родной язык (русский)", представленное в Примерной рабочей программе, соответствует ФГОС ООО, Примерной основной образовательной программе среднего общего образования и рассчитано на общую</w:t>
      </w:r>
      <w:r w:rsidR="00144CC7" w:rsidRPr="007C103B">
        <w:rPr>
          <w:color w:val="333333"/>
          <w:spacing w:val="-3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учебную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нагрузку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в</w:t>
      </w:r>
      <w:r w:rsidR="00144CC7" w:rsidRPr="007C103B">
        <w:rPr>
          <w:color w:val="333333"/>
          <w:spacing w:val="-3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объеме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136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часов: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10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класс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-</w:t>
      </w:r>
      <w:r w:rsidR="00144CC7" w:rsidRPr="007C103B">
        <w:rPr>
          <w:color w:val="333333"/>
          <w:spacing w:val="-1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68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часов,</w:t>
      </w:r>
      <w:r w:rsidR="00144CC7" w:rsidRPr="007C103B">
        <w:rPr>
          <w:color w:val="333333"/>
          <w:spacing w:val="-2"/>
          <w:sz w:val="24"/>
          <w:szCs w:val="24"/>
        </w:rPr>
        <w:t xml:space="preserve"> 11 </w:t>
      </w:r>
      <w:r w:rsidR="00144CC7" w:rsidRPr="007C103B">
        <w:rPr>
          <w:color w:val="333333"/>
          <w:sz w:val="24"/>
          <w:szCs w:val="24"/>
        </w:rPr>
        <w:t>класс</w:t>
      </w:r>
      <w:r w:rsidR="00144CC7" w:rsidRPr="007C103B">
        <w:rPr>
          <w:color w:val="333333"/>
          <w:spacing w:val="-3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lastRenderedPageBreak/>
        <w:t>–</w:t>
      </w:r>
      <w:r w:rsidR="00144CC7" w:rsidRPr="007C103B">
        <w:rPr>
          <w:color w:val="333333"/>
          <w:spacing w:val="-2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68</w:t>
      </w:r>
      <w:r w:rsidR="00144CC7" w:rsidRPr="007C103B">
        <w:rPr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часов.</w:t>
      </w:r>
      <w:r w:rsidR="00144CC7" w:rsidRPr="007C103B">
        <w:rPr>
          <w:color w:val="333333"/>
          <w:spacing w:val="-3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В</w:t>
      </w:r>
      <w:r w:rsidR="00144CC7" w:rsidRPr="007C103B">
        <w:rPr>
          <w:color w:val="333333"/>
          <w:spacing w:val="-3"/>
          <w:sz w:val="24"/>
          <w:szCs w:val="24"/>
        </w:rPr>
        <w:t xml:space="preserve"> </w:t>
      </w:r>
      <w:r w:rsidR="00144CC7" w:rsidRPr="007C103B">
        <w:rPr>
          <w:color w:val="333333"/>
          <w:sz w:val="24"/>
          <w:szCs w:val="24"/>
        </w:rPr>
        <w:t>пределах одного класса последовательность изучения тем, представленных в содержании каждого класса, может варьироваться.</w:t>
      </w:r>
    </w:p>
    <w:p w:rsidR="00D30688" w:rsidRDefault="00D30688" w:rsidP="00D30688">
      <w:pPr>
        <w:pStyle w:val="a4"/>
        <w:spacing w:line="276" w:lineRule="auto"/>
        <w:ind w:left="122" w:right="172"/>
        <w:rPr>
          <w:sz w:val="24"/>
          <w:szCs w:val="24"/>
        </w:rPr>
      </w:pPr>
    </w:p>
    <w:p w:rsidR="000D7B18" w:rsidRPr="007C103B" w:rsidRDefault="00144CC7" w:rsidP="002B7C98">
      <w:pPr>
        <w:spacing w:before="72"/>
        <w:ind w:left="122"/>
        <w:jc w:val="both"/>
        <w:rPr>
          <w:b/>
          <w:sz w:val="24"/>
          <w:szCs w:val="24"/>
        </w:rPr>
      </w:pPr>
      <w:r w:rsidRPr="007C103B">
        <w:rPr>
          <w:b/>
          <w:color w:val="333333"/>
          <w:sz w:val="24"/>
          <w:szCs w:val="24"/>
        </w:rPr>
        <w:t>СОДЕРЖАНИЕ</w:t>
      </w:r>
      <w:r w:rsidRPr="007C103B">
        <w:rPr>
          <w:b/>
          <w:color w:val="333333"/>
          <w:spacing w:val="-2"/>
          <w:sz w:val="24"/>
          <w:szCs w:val="24"/>
        </w:rPr>
        <w:t xml:space="preserve"> </w:t>
      </w:r>
      <w:r w:rsidRPr="007C103B">
        <w:rPr>
          <w:b/>
          <w:color w:val="333333"/>
          <w:sz w:val="24"/>
          <w:szCs w:val="24"/>
        </w:rPr>
        <w:t>УЧЕБНОГО</w:t>
      </w:r>
      <w:r w:rsidRPr="007C103B">
        <w:rPr>
          <w:b/>
          <w:color w:val="333333"/>
          <w:spacing w:val="-2"/>
          <w:sz w:val="24"/>
          <w:szCs w:val="24"/>
        </w:rPr>
        <w:t xml:space="preserve"> </w:t>
      </w:r>
      <w:r w:rsidRPr="007C103B">
        <w:rPr>
          <w:b/>
          <w:color w:val="333333"/>
          <w:sz w:val="24"/>
          <w:szCs w:val="24"/>
        </w:rPr>
        <w:t>ПРЕДМЕТА</w:t>
      </w:r>
      <w:r w:rsidRPr="007C103B">
        <w:rPr>
          <w:b/>
          <w:color w:val="333333"/>
          <w:spacing w:val="-2"/>
          <w:sz w:val="24"/>
          <w:szCs w:val="24"/>
        </w:rPr>
        <w:t xml:space="preserve"> </w:t>
      </w:r>
      <w:r w:rsidRPr="007C103B">
        <w:rPr>
          <w:b/>
          <w:color w:val="333333"/>
          <w:sz w:val="24"/>
          <w:szCs w:val="24"/>
        </w:rPr>
        <w:t>РОДНОЙ</w:t>
      </w:r>
      <w:r w:rsidRPr="007C103B">
        <w:rPr>
          <w:b/>
          <w:color w:val="333333"/>
          <w:spacing w:val="-1"/>
          <w:sz w:val="24"/>
          <w:szCs w:val="24"/>
        </w:rPr>
        <w:t xml:space="preserve"> </w:t>
      </w:r>
      <w:r w:rsidRPr="007C103B">
        <w:rPr>
          <w:b/>
          <w:color w:val="333333"/>
          <w:spacing w:val="-4"/>
          <w:sz w:val="24"/>
          <w:szCs w:val="24"/>
        </w:rPr>
        <w:t>ЯЗЫК</w:t>
      </w:r>
      <w:r w:rsidR="007D5B01" w:rsidRPr="007C103B">
        <w:rPr>
          <w:b/>
          <w:color w:val="333333"/>
          <w:spacing w:val="-4"/>
          <w:sz w:val="24"/>
          <w:szCs w:val="24"/>
        </w:rPr>
        <w:t xml:space="preserve"> (РУССКИЙ)</w:t>
      </w:r>
    </w:p>
    <w:p w:rsidR="000D7B18" w:rsidRPr="007C103B" w:rsidRDefault="000D7B18" w:rsidP="002B7C98">
      <w:pPr>
        <w:pStyle w:val="a4"/>
        <w:spacing w:before="97"/>
        <w:rPr>
          <w:b/>
          <w:sz w:val="24"/>
          <w:szCs w:val="24"/>
        </w:rPr>
      </w:pPr>
    </w:p>
    <w:p w:rsidR="000D7B18" w:rsidRPr="007C103B" w:rsidRDefault="00144CC7" w:rsidP="002B7C98">
      <w:pPr>
        <w:ind w:left="122"/>
        <w:jc w:val="both"/>
        <w:rPr>
          <w:b/>
          <w:sz w:val="24"/>
          <w:szCs w:val="24"/>
        </w:rPr>
      </w:pPr>
      <w:r w:rsidRPr="007C103B">
        <w:rPr>
          <w:b/>
          <w:color w:val="333333"/>
          <w:sz w:val="24"/>
          <w:szCs w:val="24"/>
        </w:rPr>
        <w:t xml:space="preserve">10 </w:t>
      </w:r>
      <w:r w:rsidRPr="007C103B">
        <w:rPr>
          <w:b/>
          <w:color w:val="333333"/>
          <w:spacing w:val="-2"/>
          <w:sz w:val="24"/>
          <w:szCs w:val="24"/>
        </w:rPr>
        <w:t>КЛАСС</w:t>
      </w:r>
    </w:p>
    <w:p w:rsidR="000D7B18" w:rsidRPr="007C103B" w:rsidRDefault="00144CC7" w:rsidP="002B7C98">
      <w:pPr>
        <w:pStyle w:val="a4"/>
        <w:spacing w:before="48"/>
        <w:ind w:left="122"/>
        <w:rPr>
          <w:sz w:val="24"/>
          <w:szCs w:val="24"/>
        </w:rPr>
      </w:pPr>
      <w:r w:rsidRPr="007C103B">
        <w:rPr>
          <w:sz w:val="24"/>
          <w:szCs w:val="24"/>
        </w:rPr>
        <w:t>Раздел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1.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 и культура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(20 </w:t>
      </w:r>
      <w:r w:rsidRPr="007C103B">
        <w:rPr>
          <w:spacing w:val="-5"/>
          <w:sz w:val="24"/>
          <w:szCs w:val="24"/>
        </w:rPr>
        <w:t>ч.)</w:t>
      </w:r>
    </w:p>
    <w:p w:rsidR="000D7B18" w:rsidRPr="007C103B" w:rsidRDefault="00144CC7" w:rsidP="002B7C98">
      <w:pPr>
        <w:pStyle w:val="a4"/>
        <w:spacing w:before="50" w:line="276" w:lineRule="auto"/>
        <w:ind w:left="122" w:right="138"/>
        <w:rPr>
          <w:sz w:val="24"/>
          <w:szCs w:val="24"/>
        </w:rPr>
      </w:pPr>
      <w:r w:rsidRPr="007C103B">
        <w:rPr>
          <w:sz w:val="24"/>
          <w:szCs w:val="24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его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единицах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уровнях,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взаимосвязях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отношениях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единиц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разных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уровней языка.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0D7B18" w:rsidRPr="007C103B" w:rsidRDefault="00144CC7" w:rsidP="002B7C98">
      <w:pPr>
        <w:pStyle w:val="a4"/>
        <w:spacing w:line="321" w:lineRule="exact"/>
        <w:ind w:left="122"/>
        <w:rPr>
          <w:sz w:val="24"/>
          <w:szCs w:val="24"/>
        </w:rPr>
      </w:pPr>
      <w:r w:rsidRPr="007C103B">
        <w:rPr>
          <w:sz w:val="24"/>
          <w:szCs w:val="24"/>
        </w:rPr>
        <w:t>Раздел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2.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Культура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речи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(19ч.)</w:t>
      </w:r>
    </w:p>
    <w:p w:rsidR="000D7B18" w:rsidRPr="007C103B" w:rsidRDefault="00144CC7" w:rsidP="002B7C98">
      <w:pPr>
        <w:pStyle w:val="a4"/>
        <w:spacing w:before="48" w:line="276" w:lineRule="auto"/>
        <w:ind w:left="122" w:right="160"/>
        <w:rPr>
          <w:sz w:val="24"/>
          <w:szCs w:val="24"/>
        </w:rPr>
      </w:pPr>
      <w:r w:rsidRPr="007C103B">
        <w:rPr>
          <w:sz w:val="24"/>
          <w:szCs w:val="24"/>
        </w:rPr>
        <w:t>Основные орфоэпические нормы современного русского литературного языка.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Активные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процессы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в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области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произношения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ударения.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Типичные акцентологические ошибки в современной речи.</w:t>
      </w:r>
    </w:p>
    <w:p w:rsidR="000D7B18" w:rsidRPr="007C103B" w:rsidRDefault="00144CC7" w:rsidP="002B7C98">
      <w:pPr>
        <w:pStyle w:val="a4"/>
        <w:spacing w:before="1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</w:t>
      </w:r>
      <w:r w:rsidRPr="007C103B">
        <w:rPr>
          <w:spacing w:val="33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языка</w:t>
      </w:r>
      <w:r w:rsidRPr="007C103B">
        <w:rPr>
          <w:spacing w:val="38"/>
          <w:sz w:val="24"/>
          <w:szCs w:val="24"/>
        </w:rPr>
        <w:t xml:space="preserve"> </w:t>
      </w:r>
      <w:r w:rsidRPr="007C103B">
        <w:rPr>
          <w:sz w:val="24"/>
          <w:szCs w:val="24"/>
        </w:rPr>
        <w:t>писателей.</w:t>
      </w:r>
      <w:r w:rsidRPr="007C103B">
        <w:rPr>
          <w:spacing w:val="35"/>
          <w:sz w:val="24"/>
          <w:szCs w:val="24"/>
        </w:rPr>
        <w:t xml:space="preserve"> </w:t>
      </w:r>
      <w:r w:rsidRPr="007C103B">
        <w:rPr>
          <w:sz w:val="24"/>
          <w:szCs w:val="24"/>
        </w:rPr>
        <w:t>Лексический</w:t>
      </w:r>
      <w:r w:rsidRPr="007C103B">
        <w:rPr>
          <w:spacing w:val="36"/>
          <w:sz w:val="24"/>
          <w:szCs w:val="24"/>
        </w:rPr>
        <w:t xml:space="preserve"> </w:t>
      </w:r>
      <w:r w:rsidRPr="007C103B">
        <w:rPr>
          <w:sz w:val="24"/>
          <w:szCs w:val="24"/>
        </w:rPr>
        <w:t>анализ</w:t>
      </w:r>
      <w:r w:rsidRPr="007C103B">
        <w:rPr>
          <w:spacing w:val="38"/>
          <w:sz w:val="24"/>
          <w:szCs w:val="24"/>
        </w:rPr>
        <w:t xml:space="preserve"> </w:t>
      </w:r>
      <w:r w:rsidRPr="007C103B">
        <w:rPr>
          <w:sz w:val="24"/>
          <w:szCs w:val="24"/>
        </w:rPr>
        <w:t>текста.</w:t>
      </w:r>
      <w:r w:rsidRPr="007C103B">
        <w:rPr>
          <w:spacing w:val="34"/>
          <w:sz w:val="24"/>
          <w:szCs w:val="24"/>
        </w:rPr>
        <w:t xml:space="preserve"> </w:t>
      </w:r>
      <w:r w:rsidRPr="007C103B">
        <w:rPr>
          <w:sz w:val="24"/>
          <w:szCs w:val="24"/>
        </w:rPr>
        <w:t>Статья</w:t>
      </w:r>
      <w:r w:rsidRPr="007C103B">
        <w:rPr>
          <w:spacing w:val="37"/>
          <w:sz w:val="24"/>
          <w:szCs w:val="24"/>
        </w:rPr>
        <w:t xml:space="preserve"> </w:t>
      </w:r>
      <w:r w:rsidRPr="007C103B">
        <w:rPr>
          <w:sz w:val="24"/>
          <w:szCs w:val="24"/>
        </w:rPr>
        <w:t>К.</w:t>
      </w:r>
      <w:r w:rsidRPr="007C103B">
        <w:rPr>
          <w:spacing w:val="36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Бальмонта</w:t>
      </w:r>
    </w:p>
    <w:p w:rsidR="000D7B18" w:rsidRPr="007C103B" w:rsidRDefault="00144CC7" w:rsidP="002B7C98">
      <w:pPr>
        <w:pStyle w:val="a4"/>
        <w:spacing w:line="321" w:lineRule="exact"/>
        <w:ind w:left="2"/>
        <w:rPr>
          <w:sz w:val="24"/>
          <w:szCs w:val="24"/>
        </w:rPr>
      </w:pPr>
      <w:r w:rsidRPr="007C103B">
        <w:rPr>
          <w:sz w:val="24"/>
          <w:szCs w:val="24"/>
        </w:rPr>
        <w:t>«Русский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основа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творчества».</w:t>
      </w:r>
    </w:p>
    <w:p w:rsidR="000D7B18" w:rsidRPr="007C103B" w:rsidRDefault="00144CC7" w:rsidP="002B7C98">
      <w:pPr>
        <w:pStyle w:val="a4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Основные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>грамматические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нормы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современного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русского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литературного </w:t>
      </w:r>
      <w:r w:rsidRPr="007C103B">
        <w:rPr>
          <w:spacing w:val="-2"/>
          <w:sz w:val="24"/>
          <w:szCs w:val="24"/>
        </w:rPr>
        <w:t>языка</w:t>
      </w:r>
    </w:p>
    <w:p w:rsidR="000D7B18" w:rsidRPr="007C103B" w:rsidRDefault="00144CC7" w:rsidP="002B7C98">
      <w:pPr>
        <w:pStyle w:val="a4"/>
        <w:ind w:left="2" w:right="138" w:firstLine="599"/>
        <w:rPr>
          <w:sz w:val="24"/>
          <w:szCs w:val="24"/>
        </w:rPr>
      </w:pPr>
      <w:r w:rsidRPr="007C103B">
        <w:rPr>
          <w:sz w:val="24"/>
          <w:szCs w:val="24"/>
        </w:rPr>
        <w:t>Морфологические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нормы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выбор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вариантов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0D7B18" w:rsidRPr="007C103B" w:rsidRDefault="00144CC7" w:rsidP="002B7C98">
      <w:pPr>
        <w:pStyle w:val="a4"/>
        <w:ind w:left="2" w:right="138" w:firstLine="599"/>
        <w:rPr>
          <w:sz w:val="24"/>
          <w:szCs w:val="24"/>
        </w:rPr>
      </w:pPr>
      <w:r w:rsidRPr="007C103B">
        <w:rPr>
          <w:sz w:val="24"/>
          <w:szCs w:val="24"/>
        </w:rP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0D7B18" w:rsidRPr="007C103B" w:rsidRDefault="00144CC7" w:rsidP="002B7C98">
      <w:pPr>
        <w:pStyle w:val="a4"/>
        <w:spacing w:before="1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Речевой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этикет</w:t>
      </w:r>
    </w:p>
    <w:p w:rsidR="000D7B18" w:rsidRPr="007C103B" w:rsidRDefault="00144CC7" w:rsidP="002B7C98">
      <w:pPr>
        <w:pStyle w:val="a4"/>
        <w:ind w:left="2" w:right="143" w:firstLine="599"/>
        <w:rPr>
          <w:sz w:val="24"/>
          <w:szCs w:val="24"/>
        </w:rPr>
      </w:pPr>
      <w:r w:rsidRPr="007C103B">
        <w:rPr>
          <w:sz w:val="24"/>
          <w:szCs w:val="24"/>
        </w:rPr>
        <w:t>Этика и этикет в деловом общении. Функции речевого этикета в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деловом общении. Этапы делового общения. Протокол</w:t>
      </w:r>
    </w:p>
    <w:p w:rsidR="000D7B18" w:rsidRPr="007C103B" w:rsidRDefault="00144CC7" w:rsidP="002B7C98">
      <w:pPr>
        <w:pStyle w:val="a4"/>
        <w:ind w:left="602" w:right="2850" w:firstLine="70"/>
        <w:rPr>
          <w:sz w:val="24"/>
          <w:szCs w:val="24"/>
        </w:rPr>
      </w:pPr>
      <w:r w:rsidRPr="007C103B">
        <w:rPr>
          <w:sz w:val="24"/>
          <w:szCs w:val="24"/>
        </w:rPr>
        <w:t>Раздел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3. Речь.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Речевая</w:t>
      </w:r>
      <w:r w:rsidRPr="007C103B">
        <w:rPr>
          <w:spacing w:val="-9"/>
          <w:sz w:val="24"/>
          <w:szCs w:val="24"/>
        </w:rPr>
        <w:t xml:space="preserve"> </w:t>
      </w:r>
      <w:r w:rsidRPr="007C103B">
        <w:rPr>
          <w:sz w:val="24"/>
          <w:szCs w:val="24"/>
        </w:rPr>
        <w:t>деятельность. Текст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(29ч.) Язык и речь. Виды речевой деятельности</w:t>
      </w:r>
    </w:p>
    <w:p w:rsidR="000D7B18" w:rsidRPr="007C103B" w:rsidRDefault="00144CC7" w:rsidP="002B7C98">
      <w:pPr>
        <w:pStyle w:val="a4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Понятие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речевого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(риторического)</w:t>
      </w:r>
      <w:r w:rsidRPr="007C103B">
        <w:rPr>
          <w:spacing w:val="-2"/>
          <w:sz w:val="24"/>
          <w:szCs w:val="24"/>
        </w:rPr>
        <w:t xml:space="preserve"> идеала.</w:t>
      </w:r>
    </w:p>
    <w:p w:rsidR="000D7B18" w:rsidRPr="007C103B" w:rsidRDefault="00144CC7" w:rsidP="002B7C98">
      <w:pPr>
        <w:pStyle w:val="a4"/>
        <w:spacing w:before="72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</w:r>
    </w:p>
    <w:p w:rsidR="000D7B18" w:rsidRPr="007C103B" w:rsidRDefault="00144CC7" w:rsidP="002B7C98">
      <w:pPr>
        <w:pStyle w:val="a4"/>
        <w:spacing w:before="1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 xml:space="preserve"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</w:t>
      </w:r>
      <w:r w:rsidRPr="007C103B">
        <w:rPr>
          <w:spacing w:val="-2"/>
          <w:sz w:val="24"/>
          <w:szCs w:val="24"/>
        </w:rPr>
        <w:t>спорящих.</w:t>
      </w:r>
    </w:p>
    <w:p w:rsidR="000D7B18" w:rsidRPr="007C103B" w:rsidRDefault="00144CC7" w:rsidP="002B7C98">
      <w:pPr>
        <w:pStyle w:val="a4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Текст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единица языка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pacing w:val="-4"/>
          <w:sz w:val="24"/>
          <w:szCs w:val="24"/>
        </w:rPr>
        <w:t>речи</w:t>
      </w:r>
    </w:p>
    <w:p w:rsidR="000D7B18" w:rsidRPr="007C103B" w:rsidRDefault="00144CC7" w:rsidP="002B7C98">
      <w:pPr>
        <w:pStyle w:val="a4"/>
        <w:ind w:left="2" w:right="143" w:firstLine="599"/>
        <w:rPr>
          <w:sz w:val="24"/>
          <w:szCs w:val="24"/>
        </w:rPr>
      </w:pPr>
      <w:r w:rsidRPr="007C103B">
        <w:rPr>
          <w:sz w:val="24"/>
          <w:szCs w:val="24"/>
        </w:rPr>
        <w:lastRenderedPageBreak/>
        <w:t>Категория монолога и диалога как формы речевого общения. Структура публичного выступления.</w:t>
      </w:r>
    </w:p>
    <w:p w:rsidR="000D7B18" w:rsidRPr="007C103B" w:rsidRDefault="00144CC7" w:rsidP="002B7C98">
      <w:pPr>
        <w:pStyle w:val="a4"/>
        <w:spacing w:before="1"/>
        <w:ind w:left="2" w:right="140" w:firstLine="599"/>
        <w:rPr>
          <w:sz w:val="24"/>
          <w:szCs w:val="24"/>
        </w:rPr>
      </w:pPr>
      <w:r w:rsidRPr="007C103B">
        <w:rPr>
          <w:sz w:val="24"/>
          <w:szCs w:val="24"/>
        </w:rP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</w:p>
    <w:p w:rsidR="000D7B18" w:rsidRPr="007C103B" w:rsidRDefault="00144CC7" w:rsidP="002B7C98">
      <w:pPr>
        <w:pStyle w:val="a4"/>
        <w:ind w:left="2" w:right="140" w:firstLine="599"/>
        <w:rPr>
          <w:sz w:val="24"/>
          <w:szCs w:val="24"/>
        </w:rPr>
      </w:pPr>
      <w:r w:rsidRPr="007C103B">
        <w:rPr>
          <w:sz w:val="24"/>
          <w:szCs w:val="24"/>
        </w:rPr>
        <w:t>Спор и беседа: речевые роли участников, возможная типология ситуаций спора.</w:t>
      </w:r>
    </w:p>
    <w:p w:rsidR="000D7B18" w:rsidRPr="007C103B" w:rsidRDefault="00144CC7" w:rsidP="002B7C98">
      <w:pPr>
        <w:pStyle w:val="a4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Функциональные</w:t>
      </w:r>
      <w:r w:rsidRPr="007C103B">
        <w:rPr>
          <w:spacing w:val="-12"/>
          <w:sz w:val="24"/>
          <w:szCs w:val="24"/>
        </w:rPr>
        <w:t xml:space="preserve"> </w:t>
      </w:r>
      <w:r w:rsidRPr="007C103B">
        <w:rPr>
          <w:sz w:val="24"/>
          <w:szCs w:val="24"/>
        </w:rPr>
        <w:t>разновидности</w:t>
      </w:r>
      <w:r w:rsidRPr="007C103B">
        <w:rPr>
          <w:spacing w:val="-11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языка</w:t>
      </w:r>
    </w:p>
    <w:p w:rsidR="000D7B18" w:rsidRPr="007C103B" w:rsidRDefault="00144CC7" w:rsidP="002B7C98">
      <w:pPr>
        <w:pStyle w:val="a4"/>
        <w:ind w:left="2" w:right="141" w:firstLine="669"/>
        <w:rPr>
          <w:sz w:val="24"/>
          <w:szCs w:val="24"/>
        </w:rPr>
      </w:pPr>
      <w:r w:rsidRPr="007C103B">
        <w:rPr>
          <w:sz w:val="24"/>
          <w:szCs w:val="24"/>
        </w:rPr>
        <w:t>Научный стиль речи.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0D7B18" w:rsidRPr="007C103B" w:rsidRDefault="00144CC7" w:rsidP="002B7C98">
      <w:pPr>
        <w:pStyle w:val="a4"/>
        <w:ind w:left="2" w:right="137" w:firstLine="669"/>
        <w:rPr>
          <w:sz w:val="24"/>
          <w:szCs w:val="24"/>
        </w:rPr>
      </w:pPr>
      <w:r w:rsidRPr="007C103B">
        <w:rPr>
          <w:sz w:val="24"/>
          <w:szCs w:val="24"/>
        </w:rPr>
        <w:t xml:space="preserve">Официально-деловой стиль речи. Основные признаки официально- делового стиля: точность, неличный характер, стандартизированность, стереотипность построения текстов и их предписывающий характер. Резюме, </w:t>
      </w:r>
      <w:r w:rsidRPr="007C103B">
        <w:rPr>
          <w:spacing w:val="-2"/>
          <w:sz w:val="24"/>
          <w:szCs w:val="24"/>
        </w:rPr>
        <w:t>автобиография.</w:t>
      </w:r>
    </w:p>
    <w:p w:rsidR="000D7B18" w:rsidRPr="007C103B" w:rsidRDefault="00144CC7" w:rsidP="00D30688">
      <w:pPr>
        <w:pStyle w:val="a4"/>
        <w:spacing w:before="1"/>
        <w:ind w:left="2" w:right="139" w:firstLine="669"/>
        <w:rPr>
          <w:sz w:val="24"/>
          <w:szCs w:val="24"/>
        </w:rPr>
      </w:pPr>
      <w:r w:rsidRPr="007C103B">
        <w:rPr>
          <w:sz w:val="24"/>
          <w:szCs w:val="24"/>
        </w:rPr>
        <w:t xml:space="preserve">Разговорная речь. Фонетические, интонационные, лексические, морфологические, синтаксические особенности разговорной речи. </w:t>
      </w:r>
      <w:r w:rsidRPr="007C103B">
        <w:rPr>
          <w:spacing w:val="-2"/>
          <w:sz w:val="24"/>
          <w:szCs w:val="24"/>
        </w:rPr>
        <w:t>Невербальные</w:t>
      </w:r>
    </w:p>
    <w:p w:rsidR="000D7B18" w:rsidRPr="007C103B" w:rsidRDefault="00144CC7" w:rsidP="002B7C98">
      <w:pPr>
        <w:spacing w:before="1"/>
        <w:ind w:left="122"/>
        <w:jc w:val="both"/>
        <w:rPr>
          <w:b/>
          <w:sz w:val="24"/>
          <w:szCs w:val="24"/>
        </w:rPr>
      </w:pPr>
      <w:r w:rsidRPr="007C103B">
        <w:rPr>
          <w:b/>
          <w:color w:val="333333"/>
          <w:sz w:val="24"/>
          <w:szCs w:val="24"/>
        </w:rPr>
        <w:t xml:space="preserve">11 </w:t>
      </w:r>
      <w:r w:rsidRPr="007C103B">
        <w:rPr>
          <w:b/>
          <w:color w:val="333333"/>
          <w:spacing w:val="-2"/>
          <w:sz w:val="24"/>
          <w:szCs w:val="24"/>
        </w:rPr>
        <w:t>КЛАСС</w:t>
      </w:r>
    </w:p>
    <w:p w:rsidR="000D7B18" w:rsidRPr="007C103B" w:rsidRDefault="00144CC7" w:rsidP="002B7C98">
      <w:pPr>
        <w:pStyle w:val="1"/>
        <w:spacing w:before="48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РАЗДЕЛ</w:t>
      </w:r>
      <w:r w:rsidRPr="007C103B">
        <w:rPr>
          <w:color w:val="333333"/>
          <w:spacing w:val="-4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1.</w:t>
      </w:r>
      <w:r w:rsidRPr="007C103B">
        <w:rPr>
          <w:color w:val="333333"/>
          <w:spacing w:val="-1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ЯЗЫК</w:t>
      </w:r>
      <w:r w:rsidRPr="007C103B">
        <w:rPr>
          <w:color w:val="333333"/>
          <w:spacing w:val="-2"/>
          <w:sz w:val="24"/>
          <w:szCs w:val="24"/>
        </w:rPr>
        <w:t xml:space="preserve"> </w:t>
      </w:r>
      <w:r w:rsidRPr="007C103B">
        <w:rPr>
          <w:color w:val="333333"/>
          <w:sz w:val="24"/>
          <w:szCs w:val="24"/>
        </w:rPr>
        <w:t>И</w:t>
      </w:r>
      <w:r w:rsidRPr="007C103B">
        <w:rPr>
          <w:color w:val="333333"/>
          <w:spacing w:val="-2"/>
          <w:sz w:val="24"/>
          <w:szCs w:val="24"/>
        </w:rPr>
        <w:t xml:space="preserve"> РЕЧЬ (22ч.)</w:t>
      </w:r>
    </w:p>
    <w:p w:rsidR="000D7B18" w:rsidRPr="007C103B" w:rsidRDefault="00144CC7" w:rsidP="002B7C98">
      <w:pPr>
        <w:pStyle w:val="a4"/>
        <w:spacing w:before="48"/>
        <w:ind w:left="2" w:right="141" w:firstLine="599"/>
        <w:rPr>
          <w:sz w:val="24"/>
          <w:szCs w:val="24"/>
        </w:rPr>
      </w:pPr>
      <w:r w:rsidRPr="007C103B">
        <w:rPr>
          <w:sz w:val="24"/>
          <w:szCs w:val="24"/>
        </w:rPr>
        <w:t>Язык и речь. Язык и художественная литература. Тексты художественной литературы как единство формы и содержания. Практическая работа с текстами русских писателей (А. Пушкин «Скупой рыцарь»). Н. Помяловский о разнообразии языка.</w:t>
      </w:r>
    </w:p>
    <w:p w:rsidR="000D7B18" w:rsidRPr="007C103B" w:rsidRDefault="00144CC7" w:rsidP="002B7C98">
      <w:pPr>
        <w:pStyle w:val="a4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Раздел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2.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Культура речи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(22 </w:t>
      </w:r>
      <w:r w:rsidRPr="007C103B">
        <w:rPr>
          <w:spacing w:val="-5"/>
          <w:sz w:val="24"/>
          <w:szCs w:val="24"/>
        </w:rPr>
        <w:t>ч.)</w:t>
      </w:r>
    </w:p>
    <w:p w:rsidR="000D7B18" w:rsidRPr="007C103B" w:rsidRDefault="00144CC7" w:rsidP="002B7C98">
      <w:pPr>
        <w:pStyle w:val="a4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Основные орфоэпические нормы современного русского литературного языка. 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7C103B" w:rsidRDefault="00144CC7" w:rsidP="00D30688">
      <w:pPr>
        <w:pStyle w:val="a4"/>
        <w:ind w:left="2" w:right="140" w:firstLine="599"/>
        <w:rPr>
          <w:sz w:val="24"/>
          <w:szCs w:val="24"/>
        </w:rPr>
      </w:pPr>
      <w:r w:rsidRPr="007C103B">
        <w:rPr>
          <w:sz w:val="24"/>
          <w:szCs w:val="24"/>
        </w:rPr>
        <w:t xml:space="preserve">Основные лексические нормы современного русского литературного </w:t>
      </w:r>
      <w:r w:rsidRPr="007C103B">
        <w:rPr>
          <w:spacing w:val="-2"/>
          <w:sz w:val="24"/>
          <w:szCs w:val="24"/>
        </w:rPr>
        <w:t>языка</w:t>
      </w:r>
    </w:p>
    <w:p w:rsidR="000D7B18" w:rsidRPr="007C103B" w:rsidRDefault="00144CC7" w:rsidP="002B7C98">
      <w:pPr>
        <w:pStyle w:val="a4"/>
        <w:spacing w:before="72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</w:t>
      </w:r>
      <w:r w:rsidRPr="007C103B">
        <w:rPr>
          <w:spacing w:val="33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языка</w:t>
      </w:r>
      <w:r w:rsidRPr="007C103B">
        <w:rPr>
          <w:spacing w:val="38"/>
          <w:sz w:val="24"/>
          <w:szCs w:val="24"/>
        </w:rPr>
        <w:t xml:space="preserve"> </w:t>
      </w:r>
      <w:r w:rsidRPr="007C103B">
        <w:rPr>
          <w:sz w:val="24"/>
          <w:szCs w:val="24"/>
        </w:rPr>
        <w:t>писателей.</w:t>
      </w:r>
      <w:r w:rsidRPr="007C103B">
        <w:rPr>
          <w:spacing w:val="35"/>
          <w:sz w:val="24"/>
          <w:szCs w:val="24"/>
        </w:rPr>
        <w:t xml:space="preserve"> </w:t>
      </w:r>
      <w:r w:rsidRPr="007C103B">
        <w:rPr>
          <w:sz w:val="24"/>
          <w:szCs w:val="24"/>
        </w:rPr>
        <w:t>Лексический</w:t>
      </w:r>
      <w:r w:rsidRPr="007C103B">
        <w:rPr>
          <w:spacing w:val="36"/>
          <w:sz w:val="24"/>
          <w:szCs w:val="24"/>
        </w:rPr>
        <w:t xml:space="preserve"> </w:t>
      </w:r>
      <w:r w:rsidRPr="007C103B">
        <w:rPr>
          <w:sz w:val="24"/>
          <w:szCs w:val="24"/>
        </w:rPr>
        <w:t>анализ</w:t>
      </w:r>
      <w:r w:rsidRPr="007C103B">
        <w:rPr>
          <w:spacing w:val="38"/>
          <w:sz w:val="24"/>
          <w:szCs w:val="24"/>
        </w:rPr>
        <w:t xml:space="preserve"> </w:t>
      </w:r>
      <w:r w:rsidRPr="007C103B">
        <w:rPr>
          <w:sz w:val="24"/>
          <w:szCs w:val="24"/>
        </w:rPr>
        <w:t>текста.</w:t>
      </w:r>
      <w:r w:rsidRPr="007C103B">
        <w:rPr>
          <w:spacing w:val="34"/>
          <w:sz w:val="24"/>
          <w:szCs w:val="24"/>
        </w:rPr>
        <w:t xml:space="preserve"> </w:t>
      </w:r>
      <w:r w:rsidRPr="007C103B">
        <w:rPr>
          <w:sz w:val="24"/>
          <w:szCs w:val="24"/>
        </w:rPr>
        <w:t>Статья</w:t>
      </w:r>
      <w:r w:rsidRPr="007C103B">
        <w:rPr>
          <w:spacing w:val="37"/>
          <w:sz w:val="24"/>
          <w:szCs w:val="24"/>
        </w:rPr>
        <w:t xml:space="preserve"> </w:t>
      </w:r>
      <w:r w:rsidRPr="007C103B">
        <w:rPr>
          <w:sz w:val="24"/>
          <w:szCs w:val="24"/>
        </w:rPr>
        <w:t>К.</w:t>
      </w:r>
      <w:r w:rsidRPr="007C103B">
        <w:rPr>
          <w:spacing w:val="36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Бальмонта</w:t>
      </w:r>
    </w:p>
    <w:p w:rsidR="000D7B18" w:rsidRPr="007C103B" w:rsidRDefault="00144CC7" w:rsidP="002B7C98">
      <w:pPr>
        <w:pStyle w:val="a4"/>
        <w:spacing w:before="1"/>
        <w:ind w:left="2"/>
        <w:rPr>
          <w:sz w:val="24"/>
          <w:szCs w:val="24"/>
        </w:rPr>
      </w:pPr>
      <w:r w:rsidRPr="007C103B">
        <w:rPr>
          <w:sz w:val="24"/>
          <w:szCs w:val="24"/>
        </w:rPr>
        <w:t>«Русский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основа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творчества».</w:t>
      </w:r>
    </w:p>
    <w:p w:rsidR="000D7B18" w:rsidRPr="007C103B" w:rsidRDefault="00144CC7" w:rsidP="002B7C98">
      <w:pPr>
        <w:pStyle w:val="a4"/>
        <w:ind w:left="2" w:right="139" w:firstLine="599"/>
        <w:rPr>
          <w:sz w:val="24"/>
          <w:szCs w:val="24"/>
        </w:rPr>
      </w:pPr>
      <w:r w:rsidRPr="007C103B">
        <w:rPr>
          <w:sz w:val="24"/>
          <w:szCs w:val="24"/>
        </w:rPr>
        <w:t>Основные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>грамматические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нормы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современного</w:t>
      </w:r>
      <w:r w:rsidRPr="007C103B">
        <w:rPr>
          <w:spacing w:val="-7"/>
          <w:sz w:val="24"/>
          <w:szCs w:val="24"/>
        </w:rPr>
        <w:t xml:space="preserve"> </w:t>
      </w:r>
      <w:r w:rsidRPr="007C103B">
        <w:rPr>
          <w:sz w:val="24"/>
          <w:szCs w:val="24"/>
        </w:rPr>
        <w:t>русского</w:t>
      </w:r>
      <w:r w:rsidRPr="007C103B">
        <w:rPr>
          <w:spacing w:val="-6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литературного </w:t>
      </w:r>
      <w:r w:rsidRPr="007C103B">
        <w:rPr>
          <w:spacing w:val="-2"/>
          <w:sz w:val="24"/>
          <w:szCs w:val="24"/>
        </w:rPr>
        <w:t>языка</w:t>
      </w:r>
    </w:p>
    <w:p w:rsidR="000D7B18" w:rsidRPr="007C103B" w:rsidRDefault="00144CC7" w:rsidP="002B7C98">
      <w:pPr>
        <w:pStyle w:val="a4"/>
        <w:ind w:left="2" w:right="138" w:firstLine="599"/>
        <w:rPr>
          <w:sz w:val="24"/>
          <w:szCs w:val="24"/>
        </w:rPr>
      </w:pPr>
      <w:r w:rsidRPr="007C103B">
        <w:rPr>
          <w:sz w:val="24"/>
          <w:szCs w:val="24"/>
        </w:rPr>
        <w:t>Морфологические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нормы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выбор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вариантов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0D7B18" w:rsidRPr="007C103B" w:rsidRDefault="00144CC7" w:rsidP="002B7C98">
      <w:pPr>
        <w:pStyle w:val="a4"/>
        <w:ind w:left="2" w:right="138" w:firstLine="599"/>
        <w:rPr>
          <w:sz w:val="24"/>
          <w:szCs w:val="24"/>
        </w:rPr>
      </w:pPr>
      <w:r w:rsidRPr="007C103B">
        <w:rPr>
          <w:sz w:val="24"/>
          <w:szCs w:val="24"/>
        </w:rP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0D7B18" w:rsidRPr="007C103B" w:rsidRDefault="00144CC7" w:rsidP="002B7C98">
      <w:pPr>
        <w:pStyle w:val="a4"/>
        <w:spacing w:before="1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Речевой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этикет</w:t>
      </w:r>
    </w:p>
    <w:p w:rsidR="000D7B18" w:rsidRPr="007C103B" w:rsidRDefault="00144CC7" w:rsidP="002B7C98">
      <w:pPr>
        <w:pStyle w:val="a4"/>
        <w:ind w:left="2" w:right="141" w:firstLine="599"/>
        <w:rPr>
          <w:sz w:val="24"/>
          <w:szCs w:val="24"/>
        </w:rPr>
      </w:pPr>
      <w:r w:rsidRPr="007C103B">
        <w:rPr>
          <w:sz w:val="24"/>
          <w:szCs w:val="24"/>
        </w:rPr>
        <w:t>Этика и этикет в деловом общении. Функции речевого этикета в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деловом общении. Этапы делового общения. Протокол делового общения. Телефонный этикет в деловом общении.</w:t>
      </w:r>
    </w:p>
    <w:p w:rsidR="00144CC7" w:rsidRPr="007C103B" w:rsidRDefault="00144CC7" w:rsidP="002B7C98">
      <w:pPr>
        <w:pStyle w:val="a4"/>
        <w:ind w:left="2" w:right="143" w:firstLine="599"/>
        <w:rPr>
          <w:sz w:val="24"/>
          <w:szCs w:val="24"/>
        </w:rPr>
      </w:pPr>
      <w:r w:rsidRPr="007C103B">
        <w:rPr>
          <w:sz w:val="24"/>
          <w:szCs w:val="24"/>
        </w:rPr>
        <w:t xml:space="preserve">Раздел 3. Речь. Речевая деятельность. Текст (24 ч) </w:t>
      </w:r>
    </w:p>
    <w:p w:rsidR="000D7B18" w:rsidRPr="007C103B" w:rsidRDefault="00144CC7" w:rsidP="002B7C98">
      <w:pPr>
        <w:pStyle w:val="a4"/>
        <w:ind w:left="2" w:right="143" w:firstLine="599"/>
        <w:rPr>
          <w:sz w:val="24"/>
          <w:szCs w:val="24"/>
        </w:rPr>
      </w:pPr>
      <w:r w:rsidRPr="007C103B">
        <w:rPr>
          <w:sz w:val="24"/>
          <w:szCs w:val="24"/>
        </w:rPr>
        <w:t>Язык и речь. Виды речевой деятельности</w:t>
      </w:r>
    </w:p>
    <w:p w:rsidR="000D7B18" w:rsidRPr="007C103B" w:rsidRDefault="00144CC7" w:rsidP="002B7C98">
      <w:pPr>
        <w:pStyle w:val="a4"/>
        <w:ind w:left="2" w:right="141" w:firstLine="599"/>
        <w:rPr>
          <w:sz w:val="24"/>
          <w:szCs w:val="24"/>
        </w:rPr>
      </w:pPr>
      <w:r w:rsidRPr="007C103B">
        <w:rPr>
          <w:sz w:val="24"/>
          <w:szCs w:val="24"/>
        </w:rP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:rsidR="000D7B18" w:rsidRPr="007C103B" w:rsidRDefault="00144CC7" w:rsidP="002B7C98">
      <w:pPr>
        <w:pStyle w:val="a4"/>
        <w:spacing w:before="1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Текст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единица языка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pacing w:val="-4"/>
          <w:sz w:val="24"/>
          <w:szCs w:val="24"/>
        </w:rPr>
        <w:t>речи</w:t>
      </w:r>
    </w:p>
    <w:p w:rsidR="000D7B18" w:rsidRPr="007C103B" w:rsidRDefault="00144CC7" w:rsidP="002B7C98">
      <w:pPr>
        <w:pStyle w:val="a4"/>
        <w:ind w:left="2" w:right="138" w:firstLine="599"/>
        <w:rPr>
          <w:sz w:val="24"/>
          <w:szCs w:val="24"/>
        </w:rPr>
      </w:pPr>
      <w:r w:rsidRPr="007C103B">
        <w:rPr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</w:r>
    </w:p>
    <w:p w:rsidR="000D7B18" w:rsidRPr="007C103B" w:rsidRDefault="00144CC7" w:rsidP="002B7C98">
      <w:pPr>
        <w:pStyle w:val="a4"/>
        <w:ind w:left="2" w:right="140" w:firstLine="599"/>
        <w:rPr>
          <w:sz w:val="24"/>
          <w:szCs w:val="24"/>
        </w:rPr>
      </w:pPr>
      <w:r w:rsidRPr="007C103B">
        <w:rPr>
          <w:sz w:val="24"/>
          <w:szCs w:val="24"/>
        </w:rPr>
        <w:t>Тезисы. Конспект. Выписки. Реферат. Аннотация. Составление сложного плана и тезисов статьи А. Кони о Л. Толстом.</w:t>
      </w:r>
    </w:p>
    <w:p w:rsidR="000D7B18" w:rsidRPr="007C103B" w:rsidRDefault="000D7B18" w:rsidP="002B7C98">
      <w:pPr>
        <w:pStyle w:val="a4"/>
        <w:rPr>
          <w:sz w:val="24"/>
          <w:szCs w:val="24"/>
        </w:rPr>
        <w:sectPr w:rsidR="000D7B18" w:rsidRPr="007C103B" w:rsidSect="007D5B01">
          <w:pgSz w:w="11910" w:h="16390"/>
          <w:pgMar w:top="1060" w:right="708" w:bottom="280" w:left="1700" w:header="720" w:footer="720" w:gutter="0"/>
          <w:cols w:space="720"/>
        </w:sectPr>
      </w:pPr>
    </w:p>
    <w:p w:rsidR="000D7B18" w:rsidRPr="007C103B" w:rsidRDefault="00144CC7" w:rsidP="002B7C98">
      <w:pPr>
        <w:spacing w:before="72"/>
        <w:ind w:left="122"/>
        <w:jc w:val="both"/>
        <w:rPr>
          <w:b/>
          <w:sz w:val="24"/>
          <w:szCs w:val="24"/>
        </w:rPr>
      </w:pPr>
      <w:r w:rsidRPr="007C103B">
        <w:rPr>
          <w:b/>
          <w:color w:val="333333"/>
          <w:sz w:val="24"/>
          <w:szCs w:val="24"/>
        </w:rPr>
        <w:lastRenderedPageBreak/>
        <w:t>ПЛАНИРУЕМЫЕ</w:t>
      </w:r>
      <w:r w:rsidRPr="007C103B">
        <w:rPr>
          <w:b/>
          <w:color w:val="333333"/>
          <w:spacing w:val="-6"/>
          <w:sz w:val="24"/>
          <w:szCs w:val="24"/>
        </w:rPr>
        <w:t xml:space="preserve"> </w:t>
      </w:r>
      <w:r w:rsidRPr="007C103B">
        <w:rPr>
          <w:b/>
          <w:color w:val="333333"/>
          <w:sz w:val="24"/>
          <w:szCs w:val="24"/>
        </w:rPr>
        <w:t>ОБРАЗОВАТЕЛЬНЫЕ</w:t>
      </w:r>
      <w:r w:rsidRPr="007C103B">
        <w:rPr>
          <w:b/>
          <w:color w:val="333333"/>
          <w:spacing w:val="-5"/>
          <w:sz w:val="24"/>
          <w:szCs w:val="24"/>
        </w:rPr>
        <w:t xml:space="preserve"> </w:t>
      </w:r>
      <w:r w:rsidRPr="007C103B">
        <w:rPr>
          <w:b/>
          <w:color w:val="333333"/>
          <w:spacing w:val="-2"/>
          <w:sz w:val="24"/>
          <w:szCs w:val="24"/>
        </w:rPr>
        <w:t>РЕЗУЛЬТАТЫ</w:t>
      </w:r>
    </w:p>
    <w:p w:rsidR="000D7B18" w:rsidRPr="007C103B" w:rsidRDefault="000D7B18" w:rsidP="002B7C98">
      <w:pPr>
        <w:pStyle w:val="a4"/>
        <w:spacing w:before="97"/>
        <w:rPr>
          <w:b/>
          <w:sz w:val="24"/>
          <w:szCs w:val="24"/>
        </w:rPr>
      </w:pPr>
    </w:p>
    <w:p w:rsidR="000D7B18" w:rsidRPr="007C103B" w:rsidRDefault="00144CC7" w:rsidP="002B7C98">
      <w:pPr>
        <w:pStyle w:val="1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ЛИЧНОСТНЫЕ</w:t>
      </w:r>
      <w:r w:rsidRPr="007C103B">
        <w:rPr>
          <w:color w:val="333333"/>
          <w:spacing w:val="-2"/>
          <w:sz w:val="24"/>
          <w:szCs w:val="24"/>
        </w:rPr>
        <w:t xml:space="preserve"> РЕЗУЛЬТАТЫ</w:t>
      </w:r>
    </w:p>
    <w:p w:rsidR="000D7B18" w:rsidRPr="007C103B" w:rsidRDefault="000D7B18" w:rsidP="002B7C98">
      <w:pPr>
        <w:pStyle w:val="a4"/>
        <w:spacing w:before="98"/>
        <w:rPr>
          <w:sz w:val="24"/>
          <w:szCs w:val="24"/>
        </w:rPr>
      </w:pPr>
    </w:p>
    <w:p w:rsidR="000D7B18" w:rsidRPr="007C103B" w:rsidRDefault="00144CC7" w:rsidP="002B7C98">
      <w:pPr>
        <w:pStyle w:val="a4"/>
        <w:spacing w:line="276" w:lineRule="auto"/>
        <w:ind w:left="962" w:right="139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и судьбе России, патриотизм, готовность к служению Отечеству, его защите;</w:t>
      </w:r>
    </w:p>
    <w:p w:rsidR="000D7B18" w:rsidRPr="007C103B" w:rsidRDefault="00144CC7" w:rsidP="002B7C98">
      <w:pPr>
        <w:pStyle w:val="a4"/>
        <w:spacing w:line="276" w:lineRule="auto"/>
        <w:ind w:left="962" w:right="137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0D7B18" w:rsidRPr="007C103B" w:rsidRDefault="00144CC7" w:rsidP="002B7C98">
      <w:pPr>
        <w:pStyle w:val="a4"/>
        <w:spacing w:line="276" w:lineRule="auto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формирование</w:t>
      </w:r>
      <w:r w:rsidRPr="007C103B">
        <w:rPr>
          <w:spacing w:val="-17"/>
          <w:sz w:val="24"/>
          <w:szCs w:val="24"/>
        </w:rPr>
        <w:t xml:space="preserve"> </w:t>
      </w:r>
      <w:r w:rsidRPr="007C103B">
        <w:rPr>
          <w:sz w:val="24"/>
          <w:szCs w:val="24"/>
        </w:rPr>
        <w:t>уважения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к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русскому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языку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как</w:t>
      </w:r>
      <w:r w:rsidRPr="007C103B">
        <w:rPr>
          <w:spacing w:val="-2"/>
          <w:sz w:val="24"/>
          <w:szCs w:val="24"/>
        </w:rPr>
        <w:t xml:space="preserve"> </w:t>
      </w:r>
      <w:r w:rsidRPr="007C103B">
        <w:rPr>
          <w:sz w:val="24"/>
          <w:szCs w:val="24"/>
        </w:rPr>
        <w:t>государственному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z w:val="24"/>
          <w:szCs w:val="24"/>
        </w:rPr>
        <w:t>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D7B18" w:rsidRPr="007C103B" w:rsidRDefault="00144CC7" w:rsidP="002B7C98">
      <w:pPr>
        <w:pStyle w:val="a4"/>
        <w:spacing w:line="276" w:lineRule="auto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0D7B18" w:rsidRPr="007C103B" w:rsidRDefault="00144CC7" w:rsidP="002B7C98">
      <w:pPr>
        <w:pStyle w:val="a4"/>
        <w:spacing w:line="276" w:lineRule="auto"/>
        <w:ind w:left="962" w:right="139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ориентация обучающихся реализацию позитивных жизненных перспектив, инициативность, креативность, готовность и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способность к личностному самоопределению, способность ставить цели и строить жизненные планы;</w:t>
      </w:r>
    </w:p>
    <w:p w:rsidR="000D7B18" w:rsidRPr="007C103B" w:rsidRDefault="00144CC7" w:rsidP="002B7C98">
      <w:pPr>
        <w:pStyle w:val="a4"/>
        <w:spacing w:line="276" w:lineRule="auto"/>
        <w:ind w:left="962" w:right="137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 политическим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событиям</w:t>
      </w:r>
      <w:r w:rsidRPr="007C103B">
        <w:rPr>
          <w:spacing w:val="-3"/>
          <w:sz w:val="24"/>
          <w:szCs w:val="24"/>
        </w:rPr>
        <w:t xml:space="preserve"> </w:t>
      </w:r>
      <w:r w:rsidRPr="007C103B">
        <w:rPr>
          <w:sz w:val="24"/>
          <w:szCs w:val="24"/>
        </w:rPr>
        <w:t>прошлого</w:t>
      </w:r>
      <w:r w:rsidRPr="007C103B">
        <w:rPr>
          <w:spacing w:val="-5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настоящего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на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>основе</w:t>
      </w:r>
      <w:r w:rsidRPr="007C103B">
        <w:rPr>
          <w:spacing w:val="-4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осознания и осмысления истории, духовных ценностей и достижений нашей </w:t>
      </w:r>
      <w:r w:rsidRPr="007C103B">
        <w:rPr>
          <w:spacing w:val="-2"/>
          <w:sz w:val="24"/>
          <w:szCs w:val="24"/>
        </w:rPr>
        <w:t>страны;</w:t>
      </w:r>
    </w:p>
    <w:p w:rsidR="000D7B18" w:rsidRPr="007C103B" w:rsidRDefault="00144CC7" w:rsidP="002B7C98">
      <w:pPr>
        <w:pStyle w:val="a4"/>
        <w:spacing w:line="276" w:lineRule="auto"/>
        <w:ind w:left="962" w:right="139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0D7B18" w:rsidRPr="007C103B" w:rsidRDefault="00144CC7" w:rsidP="002B7C98">
      <w:pPr>
        <w:pStyle w:val="a4"/>
        <w:ind w:left="602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приверженность</w:t>
      </w:r>
      <w:r w:rsidRPr="007C103B">
        <w:rPr>
          <w:spacing w:val="-14"/>
          <w:sz w:val="24"/>
          <w:szCs w:val="24"/>
        </w:rPr>
        <w:t xml:space="preserve"> </w:t>
      </w:r>
      <w:r w:rsidRPr="007C103B">
        <w:rPr>
          <w:spacing w:val="-4"/>
          <w:sz w:val="24"/>
          <w:szCs w:val="24"/>
        </w:rPr>
        <w:t>идеям</w:t>
      </w:r>
    </w:p>
    <w:p w:rsidR="000D7B18" w:rsidRPr="007C103B" w:rsidRDefault="000D7B18" w:rsidP="002B7C98">
      <w:pPr>
        <w:pStyle w:val="a4"/>
        <w:spacing w:before="97"/>
        <w:rPr>
          <w:sz w:val="24"/>
          <w:szCs w:val="24"/>
        </w:rPr>
      </w:pPr>
    </w:p>
    <w:p w:rsidR="000D7B18" w:rsidRPr="007C103B" w:rsidRDefault="00144CC7" w:rsidP="002B7C98">
      <w:pPr>
        <w:pStyle w:val="1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МЕТАПРЕДМЕТНЫЕ</w:t>
      </w:r>
      <w:r w:rsidRPr="007C103B">
        <w:rPr>
          <w:color w:val="333333"/>
          <w:spacing w:val="-7"/>
          <w:sz w:val="24"/>
          <w:szCs w:val="24"/>
        </w:rPr>
        <w:t xml:space="preserve"> </w:t>
      </w:r>
      <w:r w:rsidRPr="007C103B">
        <w:rPr>
          <w:color w:val="333333"/>
          <w:spacing w:val="-2"/>
          <w:sz w:val="24"/>
          <w:szCs w:val="24"/>
        </w:rPr>
        <w:t>РЕЗУЛЬТАТЫ</w:t>
      </w:r>
    </w:p>
    <w:p w:rsidR="000D7B18" w:rsidRPr="007C103B" w:rsidRDefault="00144CC7" w:rsidP="002B7C98">
      <w:pPr>
        <w:pStyle w:val="a4"/>
        <w:spacing w:before="48"/>
        <w:ind w:left="122"/>
        <w:rPr>
          <w:sz w:val="24"/>
          <w:szCs w:val="24"/>
        </w:rPr>
      </w:pPr>
      <w:r w:rsidRPr="007C103B">
        <w:rPr>
          <w:sz w:val="24"/>
          <w:szCs w:val="24"/>
        </w:rPr>
        <w:t>Выпускник</w:t>
      </w:r>
      <w:r w:rsidRPr="007C103B">
        <w:rPr>
          <w:spacing w:val="-1"/>
          <w:sz w:val="24"/>
          <w:szCs w:val="24"/>
        </w:rPr>
        <w:t xml:space="preserve"> </w:t>
      </w:r>
      <w:r w:rsidRPr="007C103B">
        <w:rPr>
          <w:spacing w:val="-2"/>
          <w:sz w:val="24"/>
          <w:szCs w:val="24"/>
        </w:rPr>
        <w:t>научится:</w:t>
      </w:r>
    </w:p>
    <w:p w:rsidR="000D7B18" w:rsidRPr="007C103B" w:rsidRDefault="00144CC7" w:rsidP="002B7C98">
      <w:pPr>
        <w:pStyle w:val="a4"/>
        <w:spacing w:before="4" w:line="276" w:lineRule="auto"/>
        <w:ind w:left="962" w:right="138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D7B18" w:rsidRPr="007C103B" w:rsidRDefault="00144CC7" w:rsidP="002B7C98">
      <w:pPr>
        <w:pStyle w:val="a4"/>
        <w:spacing w:line="276" w:lineRule="auto"/>
        <w:ind w:left="962" w:right="138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D7B18" w:rsidRPr="007C103B" w:rsidRDefault="00144CC7" w:rsidP="002B7C98">
      <w:pPr>
        <w:pStyle w:val="a4"/>
        <w:tabs>
          <w:tab w:val="left" w:pos="1825"/>
          <w:tab w:val="left" w:pos="2189"/>
          <w:tab w:val="left" w:pos="4259"/>
          <w:tab w:val="left" w:pos="5993"/>
          <w:tab w:val="left" w:pos="7000"/>
          <w:tab w:val="left" w:pos="7346"/>
        </w:tabs>
        <w:spacing w:before="72" w:line="276" w:lineRule="auto"/>
        <w:ind w:left="962" w:right="14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ставить</w:t>
      </w:r>
      <w:r w:rsidRPr="007C103B">
        <w:rPr>
          <w:sz w:val="24"/>
          <w:szCs w:val="24"/>
        </w:rPr>
        <w:tab/>
      </w:r>
      <w:r w:rsidRPr="007C103B">
        <w:rPr>
          <w:spacing w:val="-10"/>
          <w:sz w:val="24"/>
          <w:szCs w:val="24"/>
        </w:rPr>
        <w:t>и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формулировать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собственные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задачи</w:t>
      </w:r>
      <w:r w:rsidRPr="007C103B">
        <w:rPr>
          <w:sz w:val="24"/>
          <w:szCs w:val="24"/>
        </w:rPr>
        <w:tab/>
      </w:r>
      <w:r w:rsidRPr="007C103B">
        <w:rPr>
          <w:spacing w:val="-10"/>
          <w:sz w:val="24"/>
          <w:szCs w:val="24"/>
        </w:rPr>
        <w:t>в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 xml:space="preserve">образовательной </w:t>
      </w:r>
      <w:r w:rsidRPr="007C103B">
        <w:rPr>
          <w:sz w:val="24"/>
          <w:szCs w:val="24"/>
        </w:rPr>
        <w:t>деятельности и жизненных ситуациях;</w:t>
      </w:r>
    </w:p>
    <w:p w:rsidR="000D7B18" w:rsidRPr="007C103B" w:rsidRDefault="00144CC7" w:rsidP="002B7C98">
      <w:pPr>
        <w:pStyle w:val="a4"/>
        <w:spacing w:line="276" w:lineRule="auto"/>
        <w:ind w:left="96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оценивать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ресурсы,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в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том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числе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время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другие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нематериальные</w:t>
      </w:r>
      <w:r w:rsidRPr="007C103B">
        <w:rPr>
          <w:spacing w:val="80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ресурсы, необходимые для достижения поставленной цели;</w:t>
      </w:r>
    </w:p>
    <w:p w:rsidR="000D7B18" w:rsidRPr="007C103B" w:rsidRDefault="00144CC7" w:rsidP="002B7C98">
      <w:pPr>
        <w:pStyle w:val="a4"/>
        <w:spacing w:before="2" w:line="276" w:lineRule="auto"/>
        <w:ind w:left="96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выбирать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путь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достижения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цели,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планировать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решение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поставленных задач, оптимизируя материальные и нематериальные затраты;</w:t>
      </w:r>
    </w:p>
    <w:p w:rsidR="000D7B18" w:rsidRPr="007C103B" w:rsidRDefault="00144CC7" w:rsidP="002B7C98">
      <w:pPr>
        <w:pStyle w:val="a4"/>
        <w:tabs>
          <w:tab w:val="left" w:pos="2852"/>
          <w:tab w:val="left" w:pos="4733"/>
          <w:tab w:val="left" w:pos="5679"/>
          <w:tab w:val="left" w:pos="7061"/>
          <w:tab w:val="left" w:pos="8943"/>
        </w:tabs>
        <w:spacing w:line="276" w:lineRule="auto"/>
        <w:ind w:left="962" w:right="140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организовывать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эффективный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поиск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ресурсов,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необходимых</w:t>
      </w:r>
      <w:r w:rsidRPr="007C103B">
        <w:rPr>
          <w:sz w:val="24"/>
          <w:szCs w:val="24"/>
        </w:rPr>
        <w:tab/>
      </w:r>
      <w:r w:rsidRPr="007C103B">
        <w:rPr>
          <w:spacing w:val="-4"/>
          <w:sz w:val="24"/>
          <w:szCs w:val="24"/>
        </w:rPr>
        <w:t xml:space="preserve">для </w:t>
      </w:r>
      <w:r w:rsidRPr="007C103B">
        <w:rPr>
          <w:sz w:val="24"/>
          <w:szCs w:val="24"/>
        </w:rPr>
        <w:t>достижения поставленной цели;</w:t>
      </w:r>
    </w:p>
    <w:p w:rsidR="000D7B18" w:rsidRPr="007C103B" w:rsidRDefault="00144CC7" w:rsidP="002B7C98">
      <w:pPr>
        <w:pStyle w:val="a4"/>
        <w:tabs>
          <w:tab w:val="left" w:pos="2500"/>
          <w:tab w:val="left" w:pos="4189"/>
          <w:tab w:val="left" w:pos="5557"/>
          <w:tab w:val="left" w:pos="7368"/>
          <w:tab w:val="left" w:pos="7707"/>
        </w:tabs>
        <w:spacing w:line="276" w:lineRule="auto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сопоставлять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полученный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результат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>деятельности</w:t>
      </w:r>
      <w:r w:rsidRPr="007C103B">
        <w:rPr>
          <w:sz w:val="24"/>
          <w:szCs w:val="24"/>
        </w:rPr>
        <w:tab/>
      </w:r>
      <w:r w:rsidRPr="007C103B">
        <w:rPr>
          <w:spacing w:val="-10"/>
          <w:sz w:val="24"/>
          <w:szCs w:val="24"/>
        </w:rPr>
        <w:t>с</w:t>
      </w:r>
      <w:r w:rsidRPr="007C103B">
        <w:rPr>
          <w:sz w:val="24"/>
          <w:szCs w:val="24"/>
        </w:rPr>
        <w:tab/>
      </w:r>
      <w:r w:rsidRPr="007C103B">
        <w:rPr>
          <w:spacing w:val="-2"/>
          <w:sz w:val="24"/>
          <w:szCs w:val="24"/>
        </w:rPr>
        <w:t xml:space="preserve">поставленной </w:t>
      </w:r>
      <w:r w:rsidRPr="007C103B">
        <w:rPr>
          <w:sz w:val="24"/>
          <w:szCs w:val="24"/>
        </w:rPr>
        <w:t>заранее целью.</w:t>
      </w:r>
    </w:p>
    <w:p w:rsidR="000D7B18" w:rsidRPr="007C103B" w:rsidRDefault="00144CC7" w:rsidP="002B7C98">
      <w:pPr>
        <w:pStyle w:val="a4"/>
        <w:ind w:left="962" w:right="136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Познавательные универсальные учебные действия Выпускник </w:t>
      </w:r>
      <w:r w:rsidRPr="007C103B">
        <w:rPr>
          <w:spacing w:val="-2"/>
          <w:sz w:val="24"/>
          <w:szCs w:val="24"/>
        </w:rPr>
        <w:t>научится:</w:t>
      </w:r>
    </w:p>
    <w:p w:rsidR="000D7B18" w:rsidRPr="007C103B" w:rsidRDefault="00144CC7" w:rsidP="002B7C98">
      <w:pPr>
        <w:pStyle w:val="a4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lastRenderedPageBreak/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D7B18" w:rsidRPr="007C103B" w:rsidRDefault="00144CC7" w:rsidP="002B7C98">
      <w:pPr>
        <w:pStyle w:val="a4"/>
        <w:ind w:left="962" w:right="14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критически оценивать и интерпретировать информацию с разных </w:t>
      </w:r>
      <w:r w:rsidRPr="007C103B">
        <w:rPr>
          <w:spacing w:val="-2"/>
          <w:sz w:val="24"/>
          <w:szCs w:val="24"/>
        </w:rPr>
        <w:t>позиций.</w:t>
      </w:r>
    </w:p>
    <w:p w:rsidR="000D7B18" w:rsidRPr="007C103B" w:rsidRDefault="000D7B18" w:rsidP="002B7C98">
      <w:pPr>
        <w:pStyle w:val="a4"/>
        <w:spacing w:before="47"/>
        <w:rPr>
          <w:sz w:val="24"/>
          <w:szCs w:val="24"/>
        </w:rPr>
      </w:pPr>
    </w:p>
    <w:p w:rsidR="000D7B18" w:rsidRPr="007C103B" w:rsidRDefault="00144CC7" w:rsidP="002B7C98">
      <w:pPr>
        <w:pStyle w:val="1"/>
        <w:jc w:val="both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ПРЕДМЕТНЫЕ</w:t>
      </w:r>
      <w:r w:rsidRPr="007C103B">
        <w:rPr>
          <w:color w:val="333333"/>
          <w:spacing w:val="-5"/>
          <w:sz w:val="24"/>
          <w:szCs w:val="24"/>
        </w:rPr>
        <w:t xml:space="preserve"> </w:t>
      </w:r>
      <w:r w:rsidRPr="007C103B">
        <w:rPr>
          <w:color w:val="333333"/>
          <w:spacing w:val="-2"/>
          <w:sz w:val="24"/>
          <w:szCs w:val="24"/>
        </w:rPr>
        <w:t>РЕЗУЛЬТАТЫ</w:t>
      </w:r>
    </w:p>
    <w:p w:rsidR="000D7B18" w:rsidRPr="007C103B" w:rsidRDefault="00144CC7" w:rsidP="002B7C98">
      <w:pPr>
        <w:pStyle w:val="a4"/>
        <w:spacing w:before="50"/>
        <w:ind w:left="122"/>
        <w:rPr>
          <w:sz w:val="24"/>
          <w:szCs w:val="24"/>
        </w:rPr>
      </w:pPr>
      <w:r w:rsidRPr="007C103B">
        <w:rPr>
          <w:color w:val="333333"/>
          <w:sz w:val="24"/>
          <w:szCs w:val="24"/>
        </w:rPr>
        <w:t>Выпускник</w:t>
      </w:r>
      <w:r w:rsidRPr="007C103B">
        <w:rPr>
          <w:color w:val="333333"/>
          <w:spacing w:val="-1"/>
          <w:sz w:val="24"/>
          <w:szCs w:val="24"/>
        </w:rPr>
        <w:t xml:space="preserve"> </w:t>
      </w:r>
      <w:r w:rsidRPr="007C103B">
        <w:rPr>
          <w:color w:val="333333"/>
          <w:spacing w:val="-2"/>
          <w:sz w:val="24"/>
          <w:szCs w:val="24"/>
        </w:rPr>
        <w:t>научится:</w:t>
      </w:r>
    </w:p>
    <w:p w:rsidR="000D7B18" w:rsidRPr="007C103B" w:rsidRDefault="00144CC7" w:rsidP="002B7C98">
      <w:pPr>
        <w:pStyle w:val="a4"/>
        <w:spacing w:before="48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использовать языковые средства адекватно цели общения и речевой </w:t>
      </w:r>
      <w:r w:rsidRPr="007C103B">
        <w:rPr>
          <w:spacing w:val="-2"/>
          <w:sz w:val="24"/>
          <w:szCs w:val="24"/>
        </w:rPr>
        <w:t>ситуации;</w:t>
      </w:r>
    </w:p>
    <w:p w:rsidR="000D7B18" w:rsidRPr="007C103B" w:rsidRDefault="00144CC7" w:rsidP="002B7C98">
      <w:pPr>
        <w:pStyle w:val="a4"/>
        <w:spacing w:before="1"/>
        <w:ind w:left="962" w:right="139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0D7B18" w:rsidRPr="007C103B" w:rsidRDefault="00144CC7" w:rsidP="002B7C98">
      <w:pPr>
        <w:pStyle w:val="a4"/>
        <w:ind w:left="962" w:right="136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0D7B18" w:rsidRPr="007C103B" w:rsidRDefault="00144CC7" w:rsidP="002B7C98">
      <w:pPr>
        <w:pStyle w:val="a4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 xml:space="preserve">выстраивать композицию текста, используя знания о его структурных </w:t>
      </w:r>
      <w:r w:rsidRPr="007C103B">
        <w:rPr>
          <w:spacing w:val="-2"/>
          <w:sz w:val="24"/>
          <w:szCs w:val="24"/>
        </w:rPr>
        <w:t>элементах;</w:t>
      </w:r>
    </w:p>
    <w:p w:rsidR="000D7B18" w:rsidRPr="007C103B" w:rsidRDefault="00144CC7" w:rsidP="002B7C98">
      <w:pPr>
        <w:pStyle w:val="a4"/>
        <w:ind w:left="962" w:right="140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подбирать и использовать языковые средства в зависимости от типа тек- ста и выбранного профиля обучения;</w:t>
      </w:r>
    </w:p>
    <w:p w:rsidR="000D7B18" w:rsidRPr="007C103B" w:rsidRDefault="00144CC7" w:rsidP="002B7C98">
      <w:pPr>
        <w:pStyle w:val="a4"/>
        <w:ind w:left="962" w:right="141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0D7B18" w:rsidRPr="007C103B" w:rsidRDefault="00144CC7" w:rsidP="002B7C98">
      <w:pPr>
        <w:pStyle w:val="a4"/>
        <w:ind w:left="962" w:right="139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сознательно использовать изобразительно-выразительные средства языка при создании текста;</w:t>
      </w:r>
    </w:p>
    <w:p w:rsidR="000D7B18" w:rsidRPr="007C103B" w:rsidRDefault="00144CC7" w:rsidP="002B7C98">
      <w:pPr>
        <w:pStyle w:val="a4"/>
        <w:ind w:left="962" w:right="14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18"/>
          <w:sz w:val="24"/>
          <w:szCs w:val="24"/>
        </w:rPr>
        <w:t xml:space="preserve"> </w:t>
      </w:r>
      <w:r w:rsidRPr="007C103B">
        <w:rPr>
          <w:sz w:val="24"/>
          <w:szCs w:val="24"/>
        </w:rPr>
        <w:t>использовать при работе с текстом разные виды чтения (поисковое, про-</w:t>
      </w:r>
      <w:r w:rsidRPr="007C103B">
        <w:rPr>
          <w:spacing w:val="42"/>
          <w:sz w:val="24"/>
          <w:szCs w:val="24"/>
        </w:rPr>
        <w:t xml:space="preserve">  </w:t>
      </w:r>
      <w:r w:rsidRPr="007C103B">
        <w:rPr>
          <w:sz w:val="24"/>
          <w:szCs w:val="24"/>
        </w:rPr>
        <w:t>смотровое,</w:t>
      </w:r>
      <w:r w:rsidRPr="007C103B">
        <w:rPr>
          <w:spacing w:val="43"/>
          <w:sz w:val="24"/>
          <w:szCs w:val="24"/>
        </w:rPr>
        <w:t xml:space="preserve">  </w:t>
      </w:r>
      <w:r w:rsidRPr="007C103B">
        <w:rPr>
          <w:sz w:val="24"/>
          <w:szCs w:val="24"/>
        </w:rPr>
        <w:t>ознакомительное,</w:t>
      </w:r>
      <w:r w:rsidRPr="007C103B">
        <w:rPr>
          <w:spacing w:val="42"/>
          <w:sz w:val="24"/>
          <w:szCs w:val="24"/>
        </w:rPr>
        <w:t xml:space="preserve">  </w:t>
      </w:r>
      <w:r w:rsidRPr="007C103B">
        <w:rPr>
          <w:sz w:val="24"/>
          <w:szCs w:val="24"/>
        </w:rPr>
        <w:t>изучающее,</w:t>
      </w:r>
      <w:r w:rsidRPr="007C103B">
        <w:rPr>
          <w:spacing w:val="42"/>
          <w:sz w:val="24"/>
          <w:szCs w:val="24"/>
        </w:rPr>
        <w:t xml:space="preserve">  </w:t>
      </w:r>
      <w:r w:rsidRPr="007C103B">
        <w:rPr>
          <w:sz w:val="24"/>
          <w:szCs w:val="24"/>
        </w:rPr>
        <w:t>реферативное)</w:t>
      </w:r>
      <w:r w:rsidRPr="007C103B">
        <w:rPr>
          <w:spacing w:val="43"/>
          <w:sz w:val="24"/>
          <w:szCs w:val="24"/>
        </w:rPr>
        <w:t xml:space="preserve">  </w:t>
      </w:r>
      <w:r w:rsidRPr="007C103B">
        <w:rPr>
          <w:spacing w:val="-10"/>
          <w:sz w:val="24"/>
          <w:szCs w:val="24"/>
        </w:rPr>
        <w:t>и</w:t>
      </w:r>
    </w:p>
    <w:p w:rsidR="000D7B18" w:rsidRPr="007C103B" w:rsidRDefault="00144CC7" w:rsidP="002B7C98">
      <w:pPr>
        <w:pStyle w:val="a4"/>
        <w:spacing w:before="72"/>
        <w:ind w:left="962"/>
        <w:rPr>
          <w:sz w:val="24"/>
          <w:szCs w:val="24"/>
        </w:rPr>
      </w:pPr>
      <w:r w:rsidRPr="007C103B">
        <w:rPr>
          <w:sz w:val="24"/>
          <w:szCs w:val="24"/>
        </w:rPr>
        <w:t>аудирования (с полным пониманием текста, с пониманием основного содержания, с выборочным извлечением информации);</w:t>
      </w:r>
    </w:p>
    <w:p w:rsidR="000D7B18" w:rsidRPr="007C103B" w:rsidRDefault="00144CC7" w:rsidP="002B7C98">
      <w:pPr>
        <w:pStyle w:val="a4"/>
        <w:spacing w:before="1"/>
        <w:ind w:left="962" w:hanging="361"/>
        <w:rPr>
          <w:sz w:val="24"/>
          <w:szCs w:val="24"/>
        </w:rPr>
      </w:pPr>
      <w:r w:rsidRPr="007C103B">
        <w:rPr>
          <w:sz w:val="24"/>
          <w:szCs w:val="24"/>
        </w:rPr>
        <w:t>.</w:t>
      </w:r>
      <w:r w:rsidRPr="007C103B">
        <w:rPr>
          <w:spacing w:val="-32"/>
          <w:sz w:val="24"/>
          <w:szCs w:val="24"/>
        </w:rPr>
        <w:t xml:space="preserve"> </w:t>
      </w:r>
      <w:r w:rsidRPr="007C103B">
        <w:rPr>
          <w:sz w:val="24"/>
          <w:szCs w:val="24"/>
        </w:rPr>
        <w:t>анализировать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текст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с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точки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зрения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наличия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в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нем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явной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и</w:t>
      </w:r>
      <w:r w:rsidRPr="007C103B">
        <w:rPr>
          <w:spacing w:val="40"/>
          <w:sz w:val="24"/>
          <w:szCs w:val="24"/>
        </w:rPr>
        <w:t xml:space="preserve"> </w:t>
      </w:r>
      <w:r w:rsidRPr="007C103B">
        <w:rPr>
          <w:sz w:val="24"/>
          <w:szCs w:val="24"/>
        </w:rPr>
        <w:t>скрытой, основной и второстепенной информации.</w:t>
      </w:r>
    </w:p>
    <w:p w:rsidR="000D7B18" w:rsidRDefault="000D7B18" w:rsidP="002B7C98">
      <w:pPr>
        <w:pStyle w:val="a4"/>
        <w:rPr>
          <w:sz w:val="24"/>
          <w:szCs w:val="24"/>
        </w:rPr>
      </w:pPr>
    </w:p>
    <w:p w:rsidR="007C103B" w:rsidRPr="007C103B" w:rsidRDefault="007C103B" w:rsidP="002B7C98">
      <w:pPr>
        <w:pStyle w:val="a4"/>
        <w:rPr>
          <w:sz w:val="24"/>
          <w:szCs w:val="24"/>
        </w:rPr>
        <w:sectPr w:rsidR="007C103B" w:rsidRPr="007C103B" w:rsidSect="007D5B01">
          <w:pgSz w:w="11910" w:h="16390"/>
          <w:pgMar w:top="1060" w:right="708" w:bottom="280" w:left="1700" w:header="720" w:footer="720" w:gutter="0"/>
          <w:cols w:space="720"/>
        </w:sectPr>
      </w:pPr>
    </w:p>
    <w:p w:rsidR="000D7B18" w:rsidRDefault="00144CC7" w:rsidP="00A07EFF">
      <w:pPr>
        <w:spacing w:before="68" w:line="276" w:lineRule="auto"/>
        <w:ind w:left="333" w:right="5041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10347" w:type="dxa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992"/>
        <w:gridCol w:w="1417"/>
        <w:gridCol w:w="1276"/>
        <w:gridCol w:w="2693"/>
      </w:tblGrid>
      <w:tr w:rsidR="000D7B18" w:rsidTr="00A07EFF">
        <w:trPr>
          <w:trHeight w:val="363"/>
        </w:trPr>
        <w:tc>
          <w:tcPr>
            <w:tcW w:w="567" w:type="dxa"/>
            <w:vMerge w:val="restart"/>
          </w:tcPr>
          <w:p w:rsidR="000D7B18" w:rsidRDefault="000D7B18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0D7B18" w:rsidRDefault="00144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0D7B18" w:rsidRDefault="00144CC7">
            <w:pPr>
              <w:pStyle w:val="TableParagraph"/>
              <w:spacing w:before="230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685" w:type="dxa"/>
            <w:gridSpan w:val="3"/>
          </w:tcPr>
          <w:p w:rsidR="000D7B18" w:rsidRDefault="00144CC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0D7B18" w:rsidRDefault="00144CC7">
            <w:pPr>
              <w:pStyle w:val="TableParagraph"/>
              <w:spacing w:before="230" w:line="276" w:lineRule="auto"/>
              <w:ind w:left="230"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0D7B18" w:rsidTr="00A07EFF">
        <w:trPr>
          <w:trHeight w:val="988"/>
        </w:trPr>
        <w:tc>
          <w:tcPr>
            <w:tcW w:w="567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Всего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</w:tr>
      <w:tr w:rsidR="000D7B18" w:rsidTr="00A07EFF">
        <w:trPr>
          <w:trHeight w:val="361"/>
        </w:trPr>
        <w:tc>
          <w:tcPr>
            <w:tcW w:w="567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0D7B18" w:rsidRDefault="00144CC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46"/>
              <w:ind w:right="4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93" w:type="dxa"/>
          </w:tcPr>
          <w:p w:rsidR="000D7B18" w:rsidRDefault="000D7B18">
            <w:pPr>
              <w:pStyle w:val="TableParagraph"/>
              <w:rPr>
                <w:sz w:val="24"/>
              </w:rPr>
            </w:pPr>
          </w:p>
        </w:tc>
      </w:tr>
      <w:tr w:rsidR="000D7B18" w:rsidTr="00A07EFF">
        <w:trPr>
          <w:trHeight w:val="363"/>
        </w:trPr>
        <w:tc>
          <w:tcPr>
            <w:tcW w:w="567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2" w:type="dxa"/>
          </w:tcPr>
          <w:p w:rsidR="000D7B18" w:rsidRDefault="00144CC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46"/>
              <w:ind w:right="4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3" w:type="dxa"/>
          </w:tcPr>
          <w:p w:rsidR="000D7B18" w:rsidRDefault="000D7B18">
            <w:pPr>
              <w:pStyle w:val="TableParagraph"/>
              <w:rPr>
                <w:sz w:val="24"/>
              </w:rPr>
            </w:pPr>
          </w:p>
        </w:tc>
      </w:tr>
      <w:tr w:rsidR="000D7B18" w:rsidRPr="007D5B01" w:rsidTr="00A07EFF">
        <w:trPr>
          <w:trHeight w:val="626"/>
        </w:trPr>
        <w:tc>
          <w:tcPr>
            <w:tcW w:w="567" w:type="dxa"/>
          </w:tcPr>
          <w:p w:rsidR="000D7B18" w:rsidRDefault="00144CC7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02" w:type="dxa"/>
          </w:tcPr>
          <w:p w:rsidR="000D7B18" w:rsidRDefault="00144CC7">
            <w:pPr>
              <w:pStyle w:val="TableParagraph"/>
              <w:spacing w:before="178"/>
              <w:ind w:left="233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.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178"/>
              <w:ind w:right="4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178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3" w:type="dxa"/>
          </w:tcPr>
          <w:p w:rsidR="000D7B18" w:rsidRPr="00144CC7" w:rsidRDefault="002B7C98">
            <w:pPr>
              <w:pStyle w:val="TableParagraph"/>
              <w:spacing w:before="10" w:line="290" w:lineRule="atLeast"/>
              <w:ind w:left="230"/>
              <w:rPr>
                <w:lang w:val="en-US"/>
              </w:rPr>
            </w:pPr>
            <w:hyperlink r:id="rId7">
              <w:r w:rsidR="00144CC7" w:rsidRPr="00144CC7">
                <w:rPr>
                  <w:color w:val="0000FF"/>
                  <w:spacing w:val="-2"/>
                  <w:u w:val="single" w:color="0000FF"/>
                  <w:lang w:val="en-US"/>
                </w:rPr>
                <w:t>http://www.school-</w:t>
              </w:r>
            </w:hyperlink>
            <w:r w:rsidR="00144CC7" w:rsidRPr="00144CC7">
              <w:rPr>
                <w:color w:val="0000FF"/>
                <w:spacing w:val="-2"/>
                <w:lang w:val="en-US"/>
              </w:rPr>
              <w:t xml:space="preserve"> </w:t>
            </w:r>
            <w:hyperlink r:id="rId8">
              <w:r w:rsidR="00144CC7" w:rsidRPr="00144CC7">
                <w:rPr>
                  <w:color w:val="0000FF"/>
                  <w:spacing w:val="-2"/>
                  <w:u w:val="single" w:color="0000FF"/>
                  <w:lang w:val="en-US"/>
                </w:rPr>
                <w:t>russia.prosv.ru/info.aspx?ob_no=43907</w:t>
              </w:r>
            </w:hyperlink>
          </w:p>
        </w:tc>
      </w:tr>
      <w:tr w:rsidR="000D7B18" w:rsidTr="00A07EFF">
        <w:trPr>
          <w:trHeight w:val="363"/>
        </w:trPr>
        <w:tc>
          <w:tcPr>
            <w:tcW w:w="567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02" w:type="dxa"/>
          </w:tcPr>
          <w:p w:rsidR="000D7B18" w:rsidRDefault="00144CC7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46"/>
              <w:ind w:right="5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</w:tcPr>
          <w:p w:rsidR="000D7B18" w:rsidRDefault="000D7B18">
            <w:pPr>
              <w:pStyle w:val="TableParagraph"/>
              <w:rPr>
                <w:sz w:val="24"/>
              </w:rPr>
            </w:pPr>
          </w:p>
        </w:tc>
      </w:tr>
      <w:tr w:rsidR="000D7B18" w:rsidTr="00A07EFF">
        <w:trPr>
          <w:trHeight w:val="677"/>
        </w:trPr>
        <w:tc>
          <w:tcPr>
            <w:tcW w:w="3969" w:type="dxa"/>
            <w:gridSpan w:val="2"/>
          </w:tcPr>
          <w:p w:rsidR="000D7B18" w:rsidRDefault="00144CC7">
            <w:pPr>
              <w:pStyle w:val="TableParagraph"/>
              <w:spacing w:before="13" w:line="310" w:lineRule="atLeast"/>
              <w:ind w:left="235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92" w:type="dxa"/>
          </w:tcPr>
          <w:p w:rsidR="000D7B18" w:rsidRDefault="00144CC7">
            <w:pPr>
              <w:pStyle w:val="TableParagraph"/>
              <w:spacing w:before="205"/>
              <w:ind w:right="49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417" w:type="dxa"/>
          </w:tcPr>
          <w:p w:rsidR="000D7B18" w:rsidRDefault="00144CC7">
            <w:pPr>
              <w:pStyle w:val="TableParagraph"/>
              <w:spacing w:before="20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:rsidR="000D7B18" w:rsidRDefault="00144CC7">
            <w:pPr>
              <w:pStyle w:val="TableParagraph"/>
              <w:spacing w:before="205"/>
              <w:ind w:lef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693" w:type="dxa"/>
          </w:tcPr>
          <w:p w:rsidR="000D7B18" w:rsidRDefault="000D7B18">
            <w:pPr>
              <w:pStyle w:val="TableParagraph"/>
              <w:rPr>
                <w:sz w:val="24"/>
              </w:rPr>
            </w:pPr>
          </w:p>
        </w:tc>
      </w:tr>
    </w:tbl>
    <w:p w:rsidR="000D7B18" w:rsidRDefault="000D7B18" w:rsidP="00A07EFF">
      <w:pPr>
        <w:pStyle w:val="TableParagraph"/>
        <w:ind w:left="284" w:hanging="284"/>
        <w:rPr>
          <w:sz w:val="24"/>
        </w:rPr>
        <w:sectPr w:rsidR="000D7B18" w:rsidSect="007C103B">
          <w:pgSz w:w="11910" w:h="16390"/>
          <w:pgMar w:top="709" w:right="1060" w:bottom="708" w:left="284" w:header="720" w:footer="720" w:gutter="0"/>
          <w:cols w:space="720"/>
        </w:sectPr>
      </w:pPr>
    </w:p>
    <w:tbl>
      <w:tblPr>
        <w:tblpPr w:leftFromText="180" w:rightFromText="180" w:vertAnchor="text" w:horzAnchor="margin" w:tblpX="392" w:tblpY="-547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36"/>
        <w:gridCol w:w="708"/>
        <w:gridCol w:w="1134"/>
        <w:gridCol w:w="851"/>
        <w:gridCol w:w="3260"/>
      </w:tblGrid>
      <w:tr w:rsidR="00A07EFF" w:rsidRPr="00144CC7" w:rsidTr="00A07EFF">
        <w:trPr>
          <w:trHeight w:val="4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07EFF" w:rsidRPr="00144CC7" w:rsidTr="00A07EFF">
        <w:trPr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10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b/>
                <w:color w:val="000000"/>
                <w:sz w:val="24"/>
                <w:szCs w:val="24"/>
              </w:rPr>
              <w:t>Раздел 1. Язык и культура – 20 ч.</w:t>
            </w: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Родной язык в жизни человека, общества, государства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Азбучные истины.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class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istiny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Академический орфографический словарь.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1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lop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Вавилонская башня. Базы данных по словарям C. И. Ожегова, А. А. Зализняка, М. Фасмера. URL: </w:t>
            </w:r>
            <w:hyperlink r:id="rId1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http://starling.rinet.ru/indexru.htm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Вишнякова О. В. Словарь паронимов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  <w:hyperlink r:id="rId1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https://classes.ru/grammar/122.Vishnyakova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Древнерусские берестяные грамоты. URL:  </w:t>
            </w:r>
            <w:hyperlink r:id="rId1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http://gramoty.ru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Какие бывают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 </w:t>
            </w:r>
            <w:hyperlink r:id="rId1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types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Кругосвет – универсальная энциклопедия. URL: </w:t>
            </w:r>
            <w:hyperlink r:id="rId1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http://www.krugosvet.ru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Культура письменной речи. URL: </w:t>
            </w:r>
            <w:hyperlink r:id="rId1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http://gramma.ru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Лингвистика для школьников.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1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lingling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Мир русского слова.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1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mrs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Образовательный портал Национального корпуса русского языка.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1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studiorum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ruscorpora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Обучающий корпус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2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ruscorpora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search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html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Первое сентября.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2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.1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september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Портал «Русские словари». URL: </w:t>
            </w:r>
            <w:hyperlink r:id="rId2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http://slovari.ru</w:t>
              </w:r>
            </w:hyperlink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Православная библиотека: справочники, энциклопедии,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2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azbyka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otechnik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Spravochniki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виртуальная библиотека.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2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rvb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речь.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2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rr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Русский филологический портал.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2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philology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Русский язык в школе.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2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riash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Cловарь сокращений русского языка. URL: </w:t>
            </w:r>
            <w:hyperlink r:id="rId2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http://www.sokr.ru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GUFO.ME. URL: </w:t>
            </w:r>
            <w:hyperlink r:id="rId2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https://gufo.me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на Академике.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3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academic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Словари, созданные на основе Национального корпуса русского языка (проект ИРЯ РАН). URL: </w:t>
            </w:r>
            <w:hyperlink r:id="rId3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http://dict.ruslang.ru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молодёжного сленга. URL: </w:t>
            </w:r>
            <w:hyperlink r:id="rId3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http://teenslang.su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устойчивых словосочетаний и оборотов деловой речи.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hyperlink r:id="rId3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style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Стихия: классическая русская/советская 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ab/>
              <w:t xml:space="preserve">поэзия.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hyperlink r:id="rId3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litera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stixiya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Учительская газета. URL: </w:t>
            </w:r>
            <w:hyperlink r:id="rId3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http://www.ug.ru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Фундаментальная электронная библиотека «Русская литература и фольклор»: словари, энциклопедии. URL: </w:t>
            </w:r>
            <w:hyperlink r:id="rId3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http://feb-web.ru/feb/feb/dict.htm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Этимология и история слов русского языка (проект ИРЯ РАН).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3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http://etymolog.ruslang.ru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Понятие родного языка, значение родного языка в жизни человека.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tabs>
                <w:tab w:val="center" w:pos="317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Родной язык как явление национальной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Русский язык в кругу других родных языков народов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tabs>
                <w:tab w:val="center" w:pos="317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Культура родной речи как фактор сохранения культурной преемственности поколений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pacing w:val="7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Русская языковая картина мира и отражение в языке менталитета русского народа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Русский язык как зеркало национальной культуры и истории народа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pacing w:val="7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Национально-специфическая лексика русского языка и её основные типы (повторение, обобщение)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Особенности русской языковой картины мира (общее представление)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Ключевые слова русской культуры, основные разряды ключевых слов и их особенности (повторение, обобщение)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История русского народа и русской культуры сквозь призму лексики и фразеологии русского языка (повторение, обобщение)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Актуализация и пассивизация различных разрядов слов и устойчивых словосочетаний в процессе исторического развития общества и культуры русского народа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Переосмысление значений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Старославянская лексика в русском языке: прошлое и настоящее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 xml:space="preserve">Роль старославянизмов в формировании лексического состава русского </w:t>
            </w:r>
            <w:r w:rsidRPr="00144CC7">
              <w:rPr>
                <w:sz w:val="24"/>
                <w:szCs w:val="24"/>
                <w:lang w:eastAsia="ru-RU"/>
              </w:rPr>
              <w:lastRenderedPageBreak/>
              <w:t>литературного языка и высокого стиля русской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Актуализация старославянизмов в русском языке новейшего времени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Словари русского языка как источники сведений об истории и культуре русского народа (обзор, общее представление)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Общие толковые словари русского языка, отражающие прошлые периоды его истории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Специальные исторические и этимологические словари русского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Повторение раздела «Язык и культура»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53"/>
        </w:trPr>
        <w:tc>
          <w:tcPr>
            <w:tcW w:w="10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lastRenderedPageBreak/>
              <w:t>Раздел 2. Культура речи – 19 ч.</w:t>
            </w:r>
          </w:p>
        </w:tc>
      </w:tr>
      <w:tr w:rsidR="00A07EFF" w:rsidRPr="007D5B01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Языковая норма и современный русский литературный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Азбучные истины.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3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class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istiny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Академический орфографический словарь.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3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lop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Вавилонская башня. Базы данных по словарям C. И. Ожегова, А. А. Зализняка, М. Фасмера. URL: </w:t>
            </w:r>
            <w:hyperlink r:id="rId4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http://starling.rinet.ru/indexru.htm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Вишнякова О. В. Словарь паронимов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  <w:hyperlink r:id="rId4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https://classes.ru/grammar/122.Vishnyakova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Древнерусские берестяные грамоты. URL:  </w:t>
            </w:r>
            <w:hyperlink r:id="rId4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http://gramoty.ru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Какие бывают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 </w:t>
            </w:r>
            <w:hyperlink r:id="rId4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types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Кругосвет – универсальная энциклопедия. URL: </w:t>
            </w:r>
            <w:hyperlink r:id="rId4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http://www.krugosvet.ru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Культура письменной речи. URL: </w:t>
            </w:r>
            <w:hyperlink r:id="rId4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http://gramma.ru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Лингвистика для школьников.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4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lingling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Мир русского слова.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4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mrs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Образовательный портал Национального корпуса русского языка.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4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studiorum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ruscorpora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Обучающий корпус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4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http://www.ruscorpora.ru/search-school.html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Первое сентября.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.1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september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Портал «Русские словари». URL: </w:t>
            </w:r>
            <w:hyperlink r:id="rId5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http://slovari.ru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Православная библиотека: справочники, энциклопедии,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5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azbyka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otechnik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Spravochniki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виртуальная 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библиотека.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rvb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речь.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rr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Русский филологический портал.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philology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Русский язык в школе.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riash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Cловарь сокращений русского языка. URL: </w:t>
            </w:r>
            <w:hyperlink r:id="rId5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http://www.sokr.ru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GUFO.ME. URL: </w:t>
            </w:r>
            <w:hyperlink r:id="rId5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https://gufo.me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на Академике.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5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academic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Словари, созданные на основе Национального корпуса русского языка (проект ИРЯ РАН). URL: </w:t>
            </w:r>
            <w:hyperlink r:id="rId6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http://dict.ruslang.ru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молодёжного сленга. URL: </w:t>
            </w:r>
            <w:hyperlink r:id="rId6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http://teenslang.su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устойчивых словосочетаний и оборотов деловой речи.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hyperlink r:id="rId6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style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Стихия: классическая русская/советская 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ab/>
              <w:t xml:space="preserve">поэзия.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6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litera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stixiya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Учительская газета.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6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ug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Фундаментальная электронная библиотека «Русская литература и фольклор»: словари, энциклопедии. URL: </w:t>
            </w:r>
            <w:hyperlink r:id="rId6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http://feb-web.ru/feb/feb/dict.htm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Этимология и история слов русского языка (проект ИРЯ РАН).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6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http://etymolog.ruslang.ru</w:t>
              </w:r>
            </w:hyperlink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Основные причины изменения языковых норм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Вариантность нормы как естественное свойство литературного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Типы речевой культуры носителей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Речь правильная и речь хорошая (общее представление)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Орфоэпические нормы современного русского литературного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Изменения в ударении и в произношении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Варианты ударения и произношения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Лексические нормы   современного   русского   литературного  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Изменения лексических норм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Современные словарные пометы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Изменения морфологических норм: варианты форм имени существительного, глагольных форм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Орфографические варианты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Орфографическая вариативность в современном русском языке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Орфографический вариант (общее</w:t>
            </w:r>
          </w:p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представление)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Языковая игра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26.01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Отступление от языковых норм в языковой игре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Повторение раздела «Культура речи»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10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144CC7">
              <w:rPr>
                <w:b/>
                <w:sz w:val="24"/>
                <w:szCs w:val="24"/>
                <w:lang w:eastAsia="ru-RU"/>
              </w:rPr>
              <w:lastRenderedPageBreak/>
              <w:t>Раздел 3. Речь. Речевая деятельность. Текст. – 29 ч.</w:t>
            </w: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Текст</w:t>
            </w:r>
            <w:r w:rsidRPr="00144CC7">
              <w:rPr>
                <w:spacing w:val="16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как</w:t>
            </w:r>
            <w:r w:rsidRPr="00144CC7">
              <w:rPr>
                <w:spacing w:val="18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средство</w:t>
            </w:r>
            <w:r w:rsidRPr="00144CC7">
              <w:rPr>
                <w:spacing w:val="14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передачи</w:t>
            </w:r>
            <w:r w:rsidRPr="00144CC7">
              <w:rPr>
                <w:spacing w:val="16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</w:t>
            </w:r>
            <w:r w:rsidRPr="00144CC7">
              <w:rPr>
                <w:spacing w:val="17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хранения</w:t>
            </w:r>
            <w:r w:rsidRPr="00144CC7">
              <w:rPr>
                <w:spacing w:val="17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культурных</w:t>
            </w:r>
            <w:r w:rsidRPr="00144CC7">
              <w:rPr>
                <w:spacing w:val="18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ценностей,</w:t>
            </w:r>
            <w:r w:rsidRPr="00144CC7">
              <w:rPr>
                <w:spacing w:val="16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опыта</w:t>
            </w:r>
            <w:r w:rsidRPr="00144CC7">
              <w:rPr>
                <w:spacing w:val="-68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 истории народа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Азбучные истины.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6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class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istiny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Академический орфографический словарь.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6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lop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Вавилонская башня. Базы данных по словарям C. И. Ожегова, А. А. Зализняка, М. Фасмера. URL: </w:t>
            </w:r>
            <w:hyperlink r:id="rId6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http://starling.rinet.ru/indexru.htm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Вишнякова О. В. Словарь паронимов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  <w:hyperlink r:id="rId7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https://classes.ru/grammar/122.Vishnyakova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Древнерусские берестяные грамоты. URL:  </w:t>
            </w:r>
            <w:hyperlink r:id="rId7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http://gramoty.ru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Какие бывают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 </w:t>
            </w:r>
            <w:hyperlink r:id="rId7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types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Кругосвет – универсальная энциклопедия. URL: </w:t>
            </w:r>
            <w:hyperlink r:id="rId7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http://www.krugosvet.ru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Культура письменной речи. URL: </w:t>
            </w:r>
            <w:hyperlink r:id="rId7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http://gramma.ru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Лингвистика для школьников.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7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lingling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Мир русского слова.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7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mrs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Образовательный портал Национального корпуса русского языка.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7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studiorum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ruscorpora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Обучающий корпус русского языка.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7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http://www.ruscorpora.ru/search-school.html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Первое сентября.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7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.1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september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Портал «Русские словари». URL: </w:t>
            </w:r>
            <w:hyperlink r:id="rId8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http://slovari.ru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Православная библиотека: справочники, энциклопедии, словари.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: </w:t>
            </w:r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8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azbyka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otechnik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Spravochniki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виртуальная библиотека.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8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rvb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7D5B01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Русская речь.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8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rr</w:t>
              </w:r>
              <w:r w:rsidRPr="007D5B01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7D5B0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Русский филологический портал.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8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philology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Русский язык в школе.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8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gramota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biblio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magazines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riash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Cловарь сокращений русского языка. URL: </w:t>
            </w:r>
            <w:hyperlink r:id="rId86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http://www.sokr.ru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GUFO.ME. URL: </w:t>
            </w:r>
            <w:hyperlink r:id="rId87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https://gufo.me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 и энциклопедии на Академике.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88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academic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Словари, созданные на основе Национального корпуса русского языка (проект ИРЯ РАН). URL: </w:t>
            </w:r>
            <w:hyperlink r:id="rId89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http://dict.ruslang.ru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молодёжного сленга. URL: </w:t>
            </w:r>
            <w:hyperlink r:id="rId90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http://teenslang.su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Словарь устойчивых словосочетаний и оборотов деловой речи.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hyperlink r:id="rId91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doc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style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Стихия: классическая русская/советская 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ab/>
              <w:t xml:space="preserve">поэзия.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92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litera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stixiya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Учительская газета.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>URL</w:t>
            </w: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  <w:hyperlink r:id="rId93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ug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Фундаментальная электронная библиотека «Русская литература и фольклор»: словари, энциклопедии. URL: </w:t>
            </w:r>
            <w:hyperlink r:id="rId94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http://feb-web.ru/feb/feb/dict.htm</w:t>
              </w:r>
            </w:hyperlink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r w:rsidRPr="00144CC7">
              <w:rPr>
                <w:rFonts w:eastAsia="Calibri"/>
                <w:color w:val="000000"/>
                <w:sz w:val="24"/>
                <w:szCs w:val="24"/>
              </w:rPr>
              <w:t xml:space="preserve">Этимология и история слов русского языка (проект ИРЯ РАН). </w:t>
            </w:r>
            <w:r w:rsidRPr="00144CC7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URL: </w:t>
            </w:r>
          </w:p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  <w:hyperlink r:id="rId95" w:history="1">
              <w:r w:rsidRPr="00144CC7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http://etymolog.ruslang.ru</w:t>
              </w:r>
            </w:hyperlink>
          </w:p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 xml:space="preserve">Тексты как памятники </w:t>
            </w:r>
            <w:r w:rsidRPr="00144CC7">
              <w:rPr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Отражение в памятниках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письменности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патриотизма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русских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людей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Значение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труда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летописца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истории</w:t>
            </w:r>
            <w:r w:rsidRPr="00144CC7">
              <w:rPr>
                <w:spacing w:val="-4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русской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Библиотеки</w:t>
            </w:r>
            <w:r w:rsidRPr="00144CC7">
              <w:rPr>
                <w:spacing w:val="-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как культурные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центры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Линейный текст и гипертекст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Гипертекст как разветвлённая система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текстов, связанных гиперссылками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 xml:space="preserve">Использование линейного и нелинейного </w:t>
            </w:r>
            <w:r w:rsidRPr="00144CC7">
              <w:rPr>
                <w:spacing w:val="-67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чтения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целью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ознакомления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содержанием текста</w:t>
            </w:r>
            <w:r w:rsidRPr="00144CC7">
              <w:rPr>
                <w:spacing w:val="-4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его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усвоения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Современные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тексты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как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особое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явление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практике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Возможности</w:t>
            </w:r>
            <w:r w:rsidRPr="00144CC7">
              <w:rPr>
                <w:spacing w:val="-1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использования</w:t>
            </w:r>
            <w:r w:rsidRPr="00144CC7">
              <w:rPr>
                <w:spacing w:val="-1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-1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тексте</w:t>
            </w:r>
            <w:r w:rsidRPr="00144CC7">
              <w:rPr>
                <w:spacing w:val="-13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различных</w:t>
            </w:r>
            <w:r w:rsidRPr="00144CC7">
              <w:rPr>
                <w:spacing w:val="-10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знаковых</w:t>
            </w:r>
            <w:r w:rsidRPr="00144CC7">
              <w:rPr>
                <w:spacing w:val="-10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08.03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 xml:space="preserve">Отражение </w:t>
            </w:r>
            <w:r w:rsidRPr="00144CC7">
              <w:rPr>
                <w:spacing w:val="-68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-4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текстах современных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тенденций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</w:t>
            </w:r>
            <w:r w:rsidRPr="00144CC7">
              <w:rPr>
                <w:spacing w:val="-3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визуализации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</w:t>
            </w:r>
            <w:r w:rsidRPr="00144CC7">
              <w:rPr>
                <w:spacing w:val="-4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диалогизации</w:t>
            </w:r>
            <w:r w:rsidRPr="00144CC7">
              <w:rPr>
                <w:spacing w:val="-5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</w:rPr>
              <w:t>Стратегии чтения и понимания текста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Приёмы оптимизации процессов</w:t>
            </w:r>
          </w:p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144CC7">
              <w:rPr>
                <w:spacing w:val="-67"/>
                <w:sz w:val="24"/>
                <w:szCs w:val="24"/>
              </w:rPr>
              <w:t xml:space="preserve">   </w:t>
            </w:r>
            <w:r w:rsidRPr="00144CC7">
              <w:rPr>
                <w:sz w:val="24"/>
                <w:szCs w:val="24"/>
              </w:rPr>
              <w:t>чтения и понимания текста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Приёмы использования графики как средства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упорядочения</w:t>
            </w:r>
            <w:r w:rsidRPr="00144CC7">
              <w:rPr>
                <w:spacing w:val="-5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информации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прочитанного и/или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услышанного</w:t>
            </w:r>
            <w:r w:rsidRPr="00144CC7">
              <w:rPr>
                <w:spacing w:val="-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текста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44CC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tt-RU" w:eastAsia="ru-RU"/>
              </w:rPr>
            </w:pPr>
            <w:r w:rsidRPr="00144CC7">
              <w:rPr>
                <w:sz w:val="24"/>
                <w:szCs w:val="24"/>
                <w:lang w:val="tt-RU" w:eastAsia="ru-RU"/>
              </w:rPr>
              <w:t>22.03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Русский</w:t>
            </w:r>
            <w:r w:rsidRPr="00144CC7">
              <w:rPr>
                <w:spacing w:val="-1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язык</w:t>
            </w:r>
            <w:r w:rsidRPr="00144CC7">
              <w:rPr>
                <w:spacing w:val="-1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-1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повседневном</w:t>
            </w:r>
            <w:r w:rsidRPr="00144CC7">
              <w:rPr>
                <w:spacing w:val="-13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устном</w:t>
            </w:r>
            <w:r w:rsidRPr="00144CC7">
              <w:rPr>
                <w:spacing w:val="-1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общении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01.04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Речевой</w:t>
            </w:r>
            <w:r w:rsidRPr="00144CC7">
              <w:rPr>
                <w:spacing w:val="-3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опыт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05.04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Социальные</w:t>
            </w:r>
            <w:r w:rsidRPr="00144CC7">
              <w:rPr>
                <w:spacing w:val="-6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роли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08.04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Письменная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речь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Рунете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Коммуникация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в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Рунете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как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отражение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современного состояния русского языка и основных тенденций его развития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Культура</w:t>
            </w:r>
            <w:r w:rsidRPr="00144CC7">
              <w:rPr>
                <w:spacing w:val="-2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электронного общения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Обучающий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корпус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Национального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корпуса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русского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языка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как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информационно-справочный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ресурс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lastRenderedPageBreak/>
              <w:t>61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Состав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и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структура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Национального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корпуса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русского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языка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889"/>
        </w:trPr>
        <w:tc>
          <w:tcPr>
            <w:tcW w:w="709" w:type="dxa"/>
            <w:tcBorders>
              <w:bottom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144CC7">
              <w:rPr>
                <w:sz w:val="24"/>
                <w:szCs w:val="24"/>
              </w:rPr>
              <w:t>Возможности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работы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с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Обучающим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корпусом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Национального корпуса русского</w:t>
            </w:r>
            <w:r w:rsidRPr="00144CC7">
              <w:rPr>
                <w:spacing w:val="1"/>
                <w:sz w:val="24"/>
                <w:szCs w:val="24"/>
              </w:rPr>
              <w:t xml:space="preserve"> </w:t>
            </w:r>
            <w:r w:rsidRPr="00144CC7">
              <w:rPr>
                <w:sz w:val="24"/>
                <w:szCs w:val="24"/>
              </w:rPr>
              <w:t>языка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Повторение раздела</w:t>
            </w:r>
            <w:r w:rsidRPr="00144CC7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144CC7">
              <w:rPr>
                <w:sz w:val="24"/>
                <w:szCs w:val="24"/>
                <w:lang w:eastAsia="ru-RU"/>
              </w:rPr>
              <w:t>«Речь. Речевая деятельность. Текст»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03.05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06.05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Обобщающее повторение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66-67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 xml:space="preserve">Проектная работа по выбранной теме 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13.05</w:t>
            </w:r>
          </w:p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07EFF" w:rsidRPr="00144CC7" w:rsidTr="00A07EFF">
        <w:trPr>
          <w:trHeight w:val="277"/>
        </w:trPr>
        <w:tc>
          <w:tcPr>
            <w:tcW w:w="709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3436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Резерв</w:t>
            </w:r>
          </w:p>
        </w:tc>
        <w:tc>
          <w:tcPr>
            <w:tcW w:w="708" w:type="dxa"/>
          </w:tcPr>
          <w:p w:rsidR="00A07EFF" w:rsidRPr="00144CC7" w:rsidRDefault="00A07EFF" w:rsidP="00A07EFF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144C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tt-RU"/>
              </w:rPr>
            </w:pPr>
            <w:r w:rsidRPr="00144CC7">
              <w:rPr>
                <w:rFonts w:eastAsia="Calibri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EFF" w:rsidRPr="00144CC7" w:rsidRDefault="00A07EFF" w:rsidP="00A07EFF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BF51EA" w:rsidRDefault="00A07EFF" w:rsidP="007D5B01">
      <w:pPr>
        <w:spacing w:before="68" w:after="48"/>
        <w:rPr>
          <w:b/>
          <w:sz w:val="28"/>
        </w:rPr>
      </w:pPr>
      <w:r>
        <w:rPr>
          <w:b/>
          <w:sz w:val="28"/>
        </w:rPr>
        <w:t xml:space="preserve"> </w:t>
      </w:r>
    </w:p>
    <w:p w:rsidR="00BF51EA" w:rsidRDefault="00BF51EA" w:rsidP="007D5B01">
      <w:pPr>
        <w:spacing w:before="68" w:after="48"/>
        <w:rPr>
          <w:b/>
          <w:sz w:val="28"/>
        </w:rPr>
      </w:pPr>
    </w:p>
    <w:p w:rsidR="00BF51EA" w:rsidRDefault="00BF51EA" w:rsidP="007D5B01">
      <w:pPr>
        <w:spacing w:before="68" w:after="48"/>
        <w:rPr>
          <w:b/>
          <w:sz w:val="28"/>
        </w:rPr>
      </w:pPr>
    </w:p>
    <w:p w:rsidR="00BF51EA" w:rsidRDefault="00BF51EA" w:rsidP="007D5B01">
      <w:pPr>
        <w:spacing w:before="68" w:after="48"/>
        <w:rPr>
          <w:b/>
          <w:sz w:val="28"/>
        </w:rPr>
      </w:pPr>
    </w:p>
    <w:p w:rsidR="00BF51EA" w:rsidRDefault="00BF51EA" w:rsidP="007D5B01">
      <w:pPr>
        <w:spacing w:before="68" w:after="48"/>
        <w:rPr>
          <w:b/>
          <w:sz w:val="28"/>
        </w:rPr>
      </w:pPr>
    </w:p>
    <w:p w:rsidR="00BF51EA" w:rsidRDefault="00BF51EA" w:rsidP="007D5B01">
      <w:pPr>
        <w:spacing w:before="68" w:after="48"/>
        <w:rPr>
          <w:b/>
          <w:sz w:val="28"/>
        </w:rPr>
      </w:pPr>
    </w:p>
    <w:p w:rsidR="00BF51EA" w:rsidRDefault="00BF51EA" w:rsidP="007D5B01">
      <w:pPr>
        <w:spacing w:before="68" w:after="48"/>
        <w:rPr>
          <w:b/>
          <w:sz w:val="28"/>
        </w:rPr>
      </w:pPr>
    </w:p>
    <w:p w:rsidR="000D7B18" w:rsidRDefault="00144CC7" w:rsidP="007D5B01">
      <w:pPr>
        <w:spacing w:before="68" w:after="48"/>
        <w:rPr>
          <w:b/>
          <w:sz w:val="28"/>
        </w:rPr>
      </w:pPr>
      <w:r>
        <w:rPr>
          <w:b/>
          <w:sz w:val="28"/>
        </w:rPr>
        <w:lastRenderedPageBreak/>
        <w:t xml:space="preserve">11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2977"/>
        <w:gridCol w:w="1134"/>
        <w:gridCol w:w="1134"/>
        <w:gridCol w:w="1275"/>
        <w:gridCol w:w="2977"/>
      </w:tblGrid>
      <w:tr w:rsidR="000D7B18" w:rsidTr="007D5B01">
        <w:trPr>
          <w:trHeight w:val="363"/>
        </w:trPr>
        <w:tc>
          <w:tcPr>
            <w:tcW w:w="809" w:type="dxa"/>
            <w:vMerge w:val="restart"/>
          </w:tcPr>
          <w:p w:rsidR="000D7B18" w:rsidRDefault="000D7B18">
            <w:pPr>
              <w:pStyle w:val="TableParagraph"/>
              <w:spacing w:before="113"/>
              <w:rPr>
                <w:b/>
                <w:sz w:val="24"/>
              </w:rPr>
            </w:pPr>
          </w:p>
          <w:p w:rsidR="000D7B18" w:rsidRDefault="00144C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977" w:type="dxa"/>
            <w:vMerge w:val="restart"/>
          </w:tcPr>
          <w:p w:rsidR="000D7B18" w:rsidRDefault="00144CC7">
            <w:pPr>
              <w:pStyle w:val="TableParagraph"/>
              <w:spacing w:before="231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543" w:type="dxa"/>
            <w:gridSpan w:val="3"/>
          </w:tcPr>
          <w:p w:rsidR="000D7B18" w:rsidRDefault="00144CC7">
            <w:pPr>
              <w:pStyle w:val="TableParagraph"/>
              <w:spacing w:before="47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977" w:type="dxa"/>
            <w:vMerge w:val="restart"/>
          </w:tcPr>
          <w:p w:rsidR="000D7B18" w:rsidRDefault="00144CC7">
            <w:pPr>
              <w:pStyle w:val="TableParagraph"/>
              <w:spacing w:before="231" w:line="276" w:lineRule="auto"/>
              <w:ind w:left="230" w:right="7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0D7B18" w:rsidTr="007D5B01">
        <w:trPr>
          <w:trHeight w:val="988"/>
        </w:trPr>
        <w:tc>
          <w:tcPr>
            <w:tcW w:w="809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Всего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0D7B18" w:rsidRDefault="000D7B18">
            <w:pPr>
              <w:rPr>
                <w:sz w:val="2"/>
                <w:szCs w:val="2"/>
              </w:rPr>
            </w:pPr>
          </w:p>
        </w:tc>
      </w:tr>
      <w:tr w:rsidR="000D7B18" w:rsidTr="007D5B01">
        <w:trPr>
          <w:trHeight w:val="361"/>
        </w:trPr>
        <w:tc>
          <w:tcPr>
            <w:tcW w:w="809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:rsidR="000D7B18" w:rsidRDefault="00144CC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right="4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77" w:type="dxa"/>
          </w:tcPr>
          <w:p w:rsidR="000D7B18" w:rsidRDefault="007D5B01">
            <w:pPr>
              <w:pStyle w:val="TableParagraph"/>
              <w:spacing w:before="59"/>
              <w:ind w:left="230"/>
            </w:pPr>
            <w:hyperlink r:id="rId96">
              <w:r w:rsidR="00144CC7">
                <w:rPr>
                  <w:color w:val="0000FF"/>
                  <w:spacing w:val="-2"/>
                  <w:u w:val="single" w:color="0000FF"/>
                </w:rPr>
                <w:t>https://www.culture.ru/</w:t>
              </w:r>
            </w:hyperlink>
          </w:p>
        </w:tc>
      </w:tr>
      <w:tr w:rsidR="000D7B18" w:rsidTr="007D5B01">
        <w:trPr>
          <w:trHeight w:val="363"/>
        </w:trPr>
        <w:tc>
          <w:tcPr>
            <w:tcW w:w="809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:rsidR="000D7B18" w:rsidRDefault="00144CC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right="4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77" w:type="dxa"/>
          </w:tcPr>
          <w:p w:rsidR="000D7B18" w:rsidRDefault="007D5B01">
            <w:pPr>
              <w:pStyle w:val="TableParagraph"/>
              <w:spacing w:before="61"/>
              <w:ind w:left="230"/>
            </w:pPr>
            <w:hyperlink r:id="rId97">
              <w:r w:rsidR="00144CC7">
                <w:rPr>
                  <w:color w:val="0000FF"/>
                  <w:spacing w:val="-2"/>
                  <w:u w:val="single" w:color="0000FF"/>
                </w:rPr>
                <w:t>https://www.culture.ru/</w:t>
              </w:r>
            </w:hyperlink>
          </w:p>
        </w:tc>
      </w:tr>
      <w:tr w:rsidR="000D7B18" w:rsidRPr="007D5B01" w:rsidTr="007D5B01">
        <w:trPr>
          <w:trHeight w:val="626"/>
        </w:trPr>
        <w:tc>
          <w:tcPr>
            <w:tcW w:w="809" w:type="dxa"/>
          </w:tcPr>
          <w:p w:rsidR="000D7B18" w:rsidRDefault="00144CC7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:rsidR="000D7B18" w:rsidRDefault="00144CC7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178"/>
              <w:ind w:right="4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178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77" w:type="dxa"/>
          </w:tcPr>
          <w:p w:rsidR="000D7B18" w:rsidRPr="00144CC7" w:rsidRDefault="002B7C98">
            <w:pPr>
              <w:pStyle w:val="TableParagraph"/>
              <w:spacing w:before="10" w:line="290" w:lineRule="atLeast"/>
              <w:ind w:left="230"/>
              <w:rPr>
                <w:lang w:val="en-US"/>
              </w:rPr>
            </w:pPr>
            <w:hyperlink r:id="rId98">
              <w:r w:rsidR="00144CC7" w:rsidRPr="00144CC7">
                <w:rPr>
                  <w:color w:val="0000FF"/>
                  <w:spacing w:val="-2"/>
                  <w:u w:val="single" w:color="0000FF"/>
                  <w:lang w:val="en-US"/>
                </w:rPr>
                <w:t>http://www.school-</w:t>
              </w:r>
            </w:hyperlink>
            <w:r w:rsidR="00144CC7" w:rsidRPr="00144CC7">
              <w:rPr>
                <w:color w:val="0000FF"/>
                <w:spacing w:val="-2"/>
                <w:lang w:val="en-US"/>
              </w:rPr>
              <w:t xml:space="preserve"> </w:t>
            </w:r>
            <w:hyperlink r:id="rId99">
              <w:r w:rsidR="00144CC7" w:rsidRPr="00144CC7">
                <w:rPr>
                  <w:color w:val="0000FF"/>
                  <w:spacing w:val="-2"/>
                  <w:u w:val="single" w:color="0000FF"/>
                  <w:lang w:val="en-US"/>
                </w:rPr>
                <w:t>russia.prosv.ru/info.aspx?ob_no=43907</w:t>
              </w:r>
            </w:hyperlink>
          </w:p>
        </w:tc>
      </w:tr>
      <w:tr w:rsidR="000D7B18" w:rsidTr="007D5B01">
        <w:trPr>
          <w:trHeight w:val="363"/>
        </w:trPr>
        <w:tc>
          <w:tcPr>
            <w:tcW w:w="809" w:type="dxa"/>
          </w:tcPr>
          <w:p w:rsidR="000D7B18" w:rsidRDefault="00144CC7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77" w:type="dxa"/>
          </w:tcPr>
          <w:p w:rsidR="000D7B18" w:rsidRDefault="00144CC7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46"/>
              <w:ind w:lef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77" w:type="dxa"/>
          </w:tcPr>
          <w:p w:rsidR="000D7B18" w:rsidRDefault="000D7B18">
            <w:pPr>
              <w:pStyle w:val="TableParagraph"/>
            </w:pPr>
          </w:p>
        </w:tc>
      </w:tr>
      <w:tr w:rsidR="000D7B18" w:rsidTr="007D5B01">
        <w:trPr>
          <w:trHeight w:val="677"/>
        </w:trPr>
        <w:tc>
          <w:tcPr>
            <w:tcW w:w="3786" w:type="dxa"/>
            <w:gridSpan w:val="2"/>
          </w:tcPr>
          <w:p w:rsidR="000D7B18" w:rsidRDefault="00144CC7">
            <w:pPr>
              <w:pStyle w:val="TableParagraph"/>
              <w:spacing w:before="12" w:line="310" w:lineRule="atLeast"/>
              <w:ind w:left="235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204"/>
              <w:ind w:right="4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134" w:type="dxa"/>
          </w:tcPr>
          <w:p w:rsidR="000D7B18" w:rsidRDefault="00144CC7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5" w:type="dxa"/>
          </w:tcPr>
          <w:p w:rsidR="000D7B18" w:rsidRDefault="00144CC7">
            <w:pPr>
              <w:pStyle w:val="TableParagraph"/>
              <w:spacing w:before="204"/>
              <w:ind w:lef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977" w:type="dxa"/>
          </w:tcPr>
          <w:p w:rsidR="000D7B18" w:rsidRDefault="000D7B18">
            <w:pPr>
              <w:pStyle w:val="TableParagraph"/>
            </w:pPr>
          </w:p>
        </w:tc>
      </w:tr>
    </w:tbl>
    <w:p w:rsidR="00144CC7" w:rsidRDefault="00144CC7" w:rsidP="00144CC7"/>
    <w:p w:rsidR="00144CC7" w:rsidRPr="00144CC7" w:rsidRDefault="00144CC7" w:rsidP="00144CC7">
      <w:pPr>
        <w:widowControl/>
        <w:autoSpaceDE/>
        <w:autoSpaceDN/>
        <w:rPr>
          <w:b/>
          <w:spacing w:val="7"/>
          <w:sz w:val="24"/>
          <w:szCs w:val="24"/>
          <w:lang w:eastAsia="ru-RU"/>
        </w:rPr>
      </w:pPr>
    </w:p>
    <w:p w:rsidR="00144CC7" w:rsidRPr="00144CC7" w:rsidRDefault="00144CC7" w:rsidP="00144CC7">
      <w:pPr>
        <w:rPr>
          <w:b/>
          <w:sz w:val="24"/>
          <w:szCs w:val="24"/>
        </w:rPr>
      </w:pPr>
      <w:r w:rsidRPr="00144CC7">
        <w:rPr>
          <w:b/>
          <w:sz w:val="24"/>
          <w:szCs w:val="24"/>
        </w:rPr>
        <w:t>Тематическое планирование 11 класс</w:t>
      </w:r>
      <w:bookmarkStart w:id="0" w:name="_GoBack"/>
      <w:bookmarkEnd w:id="0"/>
    </w:p>
    <w:p w:rsidR="00144CC7" w:rsidRPr="00144CC7" w:rsidRDefault="00144CC7" w:rsidP="00144CC7">
      <w:pPr>
        <w:rPr>
          <w:b/>
          <w:sz w:val="24"/>
          <w:szCs w:val="24"/>
        </w:rPr>
      </w:pPr>
    </w:p>
    <w:p w:rsidR="00144CC7" w:rsidRPr="00144CC7" w:rsidRDefault="00144CC7" w:rsidP="00144CC7">
      <w:pPr>
        <w:rPr>
          <w:b/>
          <w:sz w:val="20"/>
          <w:szCs w:val="28"/>
        </w:rPr>
      </w:pPr>
    </w:p>
    <w:tbl>
      <w:tblPr>
        <w:tblStyle w:val="TableNormal"/>
        <w:tblW w:w="10097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828"/>
        <w:gridCol w:w="850"/>
        <w:gridCol w:w="1134"/>
        <w:gridCol w:w="1276"/>
        <w:gridCol w:w="2551"/>
      </w:tblGrid>
      <w:tr w:rsidR="00144CC7" w:rsidRPr="00144CC7" w:rsidTr="007C103B">
        <w:trPr>
          <w:trHeight w:val="345"/>
        </w:trPr>
        <w:tc>
          <w:tcPr>
            <w:tcW w:w="458" w:type="dxa"/>
            <w:vMerge w:val="restart"/>
          </w:tcPr>
          <w:p w:rsidR="00144CC7" w:rsidRPr="00144CC7" w:rsidRDefault="00144CC7" w:rsidP="00144CC7">
            <w:pPr>
              <w:spacing w:before="217"/>
              <w:ind w:right="80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№</w:t>
            </w:r>
            <w:r w:rsidRPr="00144CC7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п/п</w:t>
            </w:r>
          </w:p>
        </w:tc>
        <w:tc>
          <w:tcPr>
            <w:tcW w:w="3828" w:type="dxa"/>
            <w:vMerge w:val="restart"/>
          </w:tcPr>
          <w:p w:rsidR="00144CC7" w:rsidRPr="00144CC7" w:rsidRDefault="00144CC7" w:rsidP="00144CC7">
            <w:pPr>
              <w:spacing w:before="217"/>
              <w:ind w:right="981"/>
              <w:rPr>
                <w:b/>
                <w:sz w:val="24"/>
              </w:rPr>
            </w:pPr>
            <w:r w:rsidRPr="00144CC7">
              <w:rPr>
                <w:b/>
                <w:sz w:val="24"/>
              </w:rPr>
              <w:t>Наименование разделов и тем</w:t>
            </w:r>
            <w:r w:rsidRPr="00144CC7">
              <w:rPr>
                <w:b/>
                <w:spacing w:val="-57"/>
                <w:sz w:val="24"/>
              </w:rPr>
              <w:t xml:space="preserve"> </w:t>
            </w:r>
            <w:r w:rsidRPr="00144CC7">
              <w:rPr>
                <w:b/>
                <w:sz w:val="24"/>
              </w:rPr>
              <w:t>программы</w:t>
            </w:r>
          </w:p>
        </w:tc>
        <w:tc>
          <w:tcPr>
            <w:tcW w:w="3260" w:type="dxa"/>
            <w:gridSpan w:val="3"/>
          </w:tcPr>
          <w:p w:rsidR="00144CC7" w:rsidRPr="00144CC7" w:rsidRDefault="00144CC7" w:rsidP="00144CC7">
            <w:pPr>
              <w:spacing w:before="44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Количество</w:t>
            </w:r>
            <w:r w:rsidRPr="00144CC7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144CC7" w:rsidRPr="00144CC7" w:rsidRDefault="00144CC7" w:rsidP="00144CC7">
            <w:pPr>
              <w:spacing w:before="217"/>
              <w:ind w:right="425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Электронные (цифровые)</w:t>
            </w:r>
            <w:r w:rsidRPr="00144CC7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образовательные</w:t>
            </w:r>
            <w:r w:rsidRPr="00144CC7">
              <w:rPr>
                <w:b/>
                <w:spacing w:val="-15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ресурсы</w:t>
            </w:r>
          </w:p>
        </w:tc>
      </w:tr>
      <w:tr w:rsidR="00144CC7" w:rsidRPr="00144CC7" w:rsidTr="007C103B">
        <w:trPr>
          <w:trHeight w:val="936"/>
        </w:trPr>
        <w:tc>
          <w:tcPr>
            <w:tcW w:w="458" w:type="dxa"/>
            <w:vMerge/>
            <w:tcBorders>
              <w:top w:val="nil"/>
            </w:tcBorders>
          </w:tcPr>
          <w:p w:rsidR="00144CC7" w:rsidRPr="00144CC7" w:rsidRDefault="00144CC7" w:rsidP="00144CC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44CC7" w:rsidRPr="00144CC7" w:rsidRDefault="00144CC7" w:rsidP="00144CC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50" w:type="dxa"/>
          </w:tcPr>
          <w:p w:rsidR="00144CC7" w:rsidRPr="00144CC7" w:rsidRDefault="00144CC7" w:rsidP="00144CC7">
            <w:pPr>
              <w:spacing w:before="189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Всего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spacing w:before="40"/>
              <w:ind w:right="221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Контрольные</w:t>
            </w:r>
            <w:r w:rsidRPr="00144CC7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работы</w:t>
            </w:r>
          </w:p>
        </w:tc>
        <w:tc>
          <w:tcPr>
            <w:tcW w:w="1276" w:type="dxa"/>
          </w:tcPr>
          <w:p w:rsidR="00144CC7" w:rsidRPr="00144CC7" w:rsidRDefault="00144CC7" w:rsidP="00144CC7">
            <w:pPr>
              <w:spacing w:before="40"/>
              <w:ind w:right="151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Практические</w:t>
            </w:r>
            <w:r w:rsidRPr="00144CC7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работы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144CC7" w:rsidRPr="00144CC7" w:rsidRDefault="00144CC7" w:rsidP="00144CC7">
            <w:pPr>
              <w:rPr>
                <w:sz w:val="2"/>
                <w:szCs w:val="2"/>
                <w:lang w:val="en-US"/>
              </w:rPr>
            </w:pPr>
          </w:p>
        </w:tc>
      </w:tr>
      <w:tr w:rsidR="00144CC7" w:rsidRPr="00144CC7" w:rsidTr="00144CC7">
        <w:trPr>
          <w:trHeight w:val="345"/>
        </w:trPr>
        <w:tc>
          <w:tcPr>
            <w:tcW w:w="10097" w:type="dxa"/>
            <w:gridSpan w:val="6"/>
          </w:tcPr>
          <w:p w:rsidR="00144CC7" w:rsidRPr="00144CC7" w:rsidRDefault="00144CC7" w:rsidP="00144CC7">
            <w:pPr>
              <w:spacing w:before="40"/>
              <w:rPr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Раздел</w:t>
            </w:r>
            <w:r w:rsidRPr="00144CC7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1</w:t>
            </w:r>
            <w:r w:rsidRPr="00144CC7">
              <w:rPr>
                <w:sz w:val="24"/>
                <w:lang w:val="en-US"/>
              </w:rPr>
              <w:t>.</w:t>
            </w:r>
            <w:r w:rsidRPr="00144CC7">
              <w:rPr>
                <w:spacing w:val="1"/>
                <w:sz w:val="24"/>
                <w:lang w:val="en-US"/>
              </w:rPr>
              <w:t xml:space="preserve"> </w:t>
            </w:r>
            <w:r w:rsidRPr="00144CC7">
              <w:rPr>
                <w:sz w:val="24"/>
                <w:lang w:val="en-US"/>
              </w:rPr>
              <w:t>Язык</w:t>
            </w:r>
            <w:r w:rsidRPr="00144CC7">
              <w:rPr>
                <w:spacing w:val="-5"/>
                <w:sz w:val="24"/>
                <w:lang w:val="en-US"/>
              </w:rPr>
              <w:t xml:space="preserve"> </w:t>
            </w:r>
            <w:r w:rsidRPr="00144CC7">
              <w:rPr>
                <w:sz w:val="24"/>
                <w:lang w:val="en-US"/>
              </w:rPr>
              <w:t>и</w:t>
            </w:r>
            <w:r w:rsidRPr="00144CC7">
              <w:rPr>
                <w:spacing w:val="-5"/>
                <w:sz w:val="24"/>
                <w:lang w:val="en-US"/>
              </w:rPr>
              <w:t xml:space="preserve"> </w:t>
            </w:r>
            <w:r w:rsidRPr="00144CC7">
              <w:rPr>
                <w:sz w:val="24"/>
                <w:lang w:val="en-US"/>
              </w:rPr>
              <w:t>культура</w:t>
            </w:r>
          </w:p>
        </w:tc>
      </w:tr>
      <w:tr w:rsidR="00144CC7" w:rsidRPr="00144CC7" w:rsidTr="007C103B">
        <w:trPr>
          <w:trHeight w:val="936"/>
        </w:trPr>
        <w:tc>
          <w:tcPr>
            <w:tcW w:w="458" w:type="dxa"/>
          </w:tcPr>
          <w:p w:rsidR="00144CC7" w:rsidRPr="00BF51EA" w:rsidRDefault="00144CC7" w:rsidP="00BF51EA">
            <w:pPr>
              <w:spacing w:before="11"/>
              <w:jc w:val="center"/>
              <w:rPr>
                <w:lang w:val="en-US"/>
              </w:rPr>
            </w:pPr>
          </w:p>
          <w:p w:rsidR="00144CC7" w:rsidRPr="00BF51EA" w:rsidRDefault="00144CC7" w:rsidP="00BF51EA">
            <w:pPr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1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tabs>
                <w:tab w:val="left" w:pos="3170"/>
              </w:tabs>
              <w:spacing w:before="21" w:line="290" w:lineRule="atLeast"/>
              <w:ind w:right="39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Динамические процессы и новые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тенденции в развитии русского языка</w:t>
            </w:r>
            <w:r w:rsidRPr="007C103B">
              <w:rPr>
                <w:spacing w:val="-57"/>
                <w:sz w:val="24"/>
                <w:szCs w:val="24"/>
              </w:rPr>
              <w:t xml:space="preserve">                 </w:t>
            </w:r>
            <w:r w:rsidRPr="007C103B">
              <w:rPr>
                <w:sz w:val="24"/>
                <w:szCs w:val="24"/>
              </w:rPr>
              <w:t>новейшего</w:t>
            </w:r>
            <w:r w:rsidRPr="007C103B">
              <w:rPr>
                <w:spacing w:val="5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периода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jc w:val="center"/>
              <w:rPr>
                <w:lang w:val="en-US"/>
              </w:rPr>
            </w:pPr>
            <w:r w:rsidRPr="00144CC7">
              <w:rPr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84"/>
              <w:rPr>
                <w:sz w:val="24"/>
              </w:rPr>
            </w:pPr>
            <w:r w:rsidRPr="00144CC7">
              <w:rPr>
                <w:sz w:val="24"/>
              </w:rPr>
              <w:t>Библиотека ЦОК</w:t>
            </w:r>
            <w:r w:rsidRPr="00144CC7">
              <w:rPr>
                <w:spacing w:val="1"/>
                <w:sz w:val="24"/>
              </w:rPr>
              <w:t xml:space="preserve"> </w:t>
            </w:r>
            <w:hyperlink r:id="rId100"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m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edsoo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fbaad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004</w:t>
              </w:r>
            </w:hyperlink>
          </w:p>
        </w:tc>
      </w:tr>
      <w:tr w:rsidR="00144CC7" w:rsidRPr="00144CC7" w:rsidTr="007C103B">
        <w:trPr>
          <w:trHeight w:val="936"/>
        </w:trPr>
        <w:tc>
          <w:tcPr>
            <w:tcW w:w="458" w:type="dxa"/>
          </w:tcPr>
          <w:p w:rsidR="00144CC7" w:rsidRPr="00BF51EA" w:rsidRDefault="00144CC7" w:rsidP="00BF51EA">
            <w:pPr>
              <w:spacing w:before="11"/>
              <w:jc w:val="center"/>
            </w:pPr>
          </w:p>
          <w:p w:rsidR="00144CC7" w:rsidRPr="00BF51EA" w:rsidRDefault="00144CC7" w:rsidP="00BF51EA">
            <w:pPr>
              <w:spacing w:before="11"/>
              <w:jc w:val="center"/>
            </w:pPr>
            <w:r w:rsidRPr="00BF51EA">
              <w:t>2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tabs>
                <w:tab w:val="left" w:pos="3170"/>
              </w:tabs>
              <w:spacing w:before="21" w:line="290" w:lineRule="atLeast"/>
              <w:ind w:right="39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Основные направления современного развития 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  <w:r w:rsidRPr="00144CC7">
              <w:rPr>
                <w:sz w:val="24"/>
              </w:rPr>
              <w:t xml:space="preserve">     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84"/>
              <w:rPr>
                <w:sz w:val="24"/>
              </w:rPr>
            </w:pPr>
          </w:p>
        </w:tc>
      </w:tr>
      <w:tr w:rsidR="00144CC7" w:rsidRPr="00144CC7" w:rsidTr="007C103B">
        <w:trPr>
          <w:trHeight w:val="936"/>
        </w:trPr>
        <w:tc>
          <w:tcPr>
            <w:tcW w:w="458" w:type="dxa"/>
          </w:tcPr>
          <w:p w:rsidR="00144CC7" w:rsidRPr="00BF51EA" w:rsidRDefault="00144CC7" w:rsidP="00BF51EA">
            <w:pPr>
              <w:spacing w:before="11"/>
              <w:jc w:val="center"/>
            </w:pPr>
          </w:p>
          <w:p w:rsidR="00144CC7" w:rsidRPr="00BF51EA" w:rsidRDefault="00144CC7" w:rsidP="00BF51EA">
            <w:pPr>
              <w:spacing w:before="11"/>
              <w:jc w:val="center"/>
            </w:pPr>
          </w:p>
          <w:p w:rsidR="00144CC7" w:rsidRPr="00BF51EA" w:rsidRDefault="00144CC7" w:rsidP="00BF51EA">
            <w:pPr>
              <w:spacing w:before="11"/>
              <w:jc w:val="center"/>
            </w:pPr>
          </w:p>
          <w:p w:rsidR="00144CC7" w:rsidRPr="00BF51EA" w:rsidRDefault="00144CC7" w:rsidP="00BF51EA">
            <w:pPr>
              <w:spacing w:before="11"/>
              <w:jc w:val="center"/>
            </w:pPr>
            <w:r w:rsidRPr="00BF51EA">
              <w:t>3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tabs>
                <w:tab w:val="left" w:pos="3170"/>
              </w:tabs>
              <w:spacing w:before="21" w:line="290" w:lineRule="atLeast"/>
              <w:ind w:right="39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Изменения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формах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существования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его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функциональных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социальных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разновидностях,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способах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речевой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коммуникации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формах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речи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новейший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период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его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развития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  <w:r w:rsidRPr="00144CC7">
              <w:rPr>
                <w:sz w:val="24"/>
              </w:rPr>
              <w:t xml:space="preserve">    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84"/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4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14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Русский язык в современной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(виртуальной)</w:t>
            </w:r>
            <w:r w:rsidRPr="007C103B">
              <w:rPr>
                <w:spacing w:val="-15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  <w:lang w:val="en-US"/>
              </w:rPr>
            </w:pPr>
            <w:r w:rsidRPr="00144CC7">
              <w:rPr>
                <w:sz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14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Современная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цифровая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(виртуальная,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электронно-опосредованная)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коммуникация, её особенности и формы (общее представление).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14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Электронная</w:t>
            </w:r>
            <w:r w:rsidRPr="007C103B">
              <w:rPr>
                <w:spacing w:val="-67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(цифровая, клавиатурная) письменная русская речь и её особенности.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lastRenderedPageBreak/>
              <w:t>7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14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Устно-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письменная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речь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как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новая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форма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реализации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638"/>
        </w:trPr>
        <w:tc>
          <w:tcPr>
            <w:tcW w:w="458" w:type="dxa"/>
          </w:tcPr>
          <w:p w:rsidR="00144CC7" w:rsidRPr="00BF51EA" w:rsidRDefault="00144CC7" w:rsidP="00BF51EA">
            <w:pPr>
              <w:spacing w:before="184"/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8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1" w:line="290" w:lineRule="atLeast"/>
              <w:ind w:right="22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Активные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процессы</w:t>
            </w:r>
            <w:r w:rsidRPr="007C103B">
              <w:rPr>
                <w:spacing w:val="-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развитии лексики</w:t>
            </w:r>
            <w:r w:rsidRPr="007C103B">
              <w:rPr>
                <w:spacing w:val="-57"/>
                <w:sz w:val="24"/>
                <w:szCs w:val="24"/>
              </w:rPr>
              <w:t xml:space="preserve">          </w:t>
            </w:r>
            <w:r w:rsidRPr="007C103B">
              <w:rPr>
                <w:sz w:val="24"/>
                <w:szCs w:val="24"/>
              </w:rPr>
              <w:t>и фразеологии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-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русском языке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21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века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  <w:lang w:val="en-US"/>
              </w:rPr>
            </w:pPr>
            <w:r w:rsidRPr="00144CC7">
              <w:rPr>
                <w:sz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21" w:line="290" w:lineRule="atLeast"/>
              <w:rPr>
                <w:sz w:val="24"/>
              </w:rPr>
            </w:pPr>
            <w:r w:rsidRPr="00144CC7">
              <w:rPr>
                <w:sz w:val="24"/>
              </w:rPr>
              <w:t>Библиотека ЦОК</w:t>
            </w:r>
            <w:r w:rsidRPr="00144CC7">
              <w:rPr>
                <w:spacing w:val="1"/>
                <w:sz w:val="24"/>
              </w:rPr>
              <w:t xml:space="preserve"> </w:t>
            </w:r>
            <w:hyperlink r:id="rId101"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m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edsoo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fbaad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004</w:t>
              </w:r>
            </w:hyperlink>
          </w:p>
        </w:tc>
      </w:tr>
      <w:tr w:rsidR="00144CC7" w:rsidRPr="00144CC7" w:rsidTr="007C103B">
        <w:trPr>
          <w:trHeight w:val="638"/>
        </w:trPr>
        <w:tc>
          <w:tcPr>
            <w:tcW w:w="458" w:type="dxa"/>
          </w:tcPr>
          <w:p w:rsidR="00144CC7" w:rsidRPr="00BF51EA" w:rsidRDefault="00144CC7" w:rsidP="00BF51EA">
            <w:pPr>
              <w:spacing w:before="184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9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1" w:line="290" w:lineRule="atLeast"/>
              <w:ind w:right="22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Активные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процессы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развитии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лексики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XXI в.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21" w:line="290" w:lineRule="atLeast"/>
              <w:rPr>
                <w:sz w:val="24"/>
              </w:rPr>
            </w:pPr>
          </w:p>
        </w:tc>
      </w:tr>
      <w:tr w:rsidR="00144CC7" w:rsidRPr="00144CC7" w:rsidTr="007C103B">
        <w:trPr>
          <w:trHeight w:val="638"/>
        </w:trPr>
        <w:tc>
          <w:tcPr>
            <w:tcW w:w="458" w:type="dxa"/>
          </w:tcPr>
          <w:p w:rsidR="00144CC7" w:rsidRPr="00BF51EA" w:rsidRDefault="00144CC7" w:rsidP="00BF51EA">
            <w:pPr>
              <w:spacing w:before="184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10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1" w:line="290" w:lineRule="atLeast"/>
              <w:ind w:right="22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Расширение словарного состава русского языка в XXI в.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21" w:line="290" w:lineRule="atLeast"/>
              <w:rPr>
                <w:sz w:val="24"/>
              </w:rPr>
            </w:pPr>
          </w:p>
        </w:tc>
      </w:tr>
      <w:tr w:rsidR="00144CC7" w:rsidRPr="00144CC7" w:rsidTr="007C103B">
        <w:trPr>
          <w:trHeight w:val="638"/>
        </w:trPr>
        <w:tc>
          <w:tcPr>
            <w:tcW w:w="458" w:type="dxa"/>
          </w:tcPr>
          <w:p w:rsidR="00144CC7" w:rsidRPr="00BF51EA" w:rsidRDefault="00144CC7" w:rsidP="00BF51EA">
            <w:pPr>
              <w:spacing w:before="184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11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1" w:line="290" w:lineRule="atLeast"/>
              <w:ind w:right="22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Актуальные пути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появления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новых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слов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21" w:line="290" w:lineRule="atLeast"/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  <w:lang w:val="en-US"/>
              </w:rPr>
              <w:t>1</w:t>
            </w:r>
            <w:r w:rsidRPr="00BF51EA">
              <w:rPr>
                <w:sz w:val="24"/>
              </w:rPr>
              <w:t>2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" w:line="300" w:lineRule="atLeast"/>
              <w:ind w:right="4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Новая иноязычная лексика в русском </w:t>
            </w:r>
            <w:r w:rsidRPr="007C103B">
              <w:rPr>
                <w:spacing w:val="-57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языке</w:t>
            </w:r>
            <w:r w:rsidRPr="007C103B">
              <w:rPr>
                <w:spacing w:val="-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21</w:t>
            </w:r>
            <w:r w:rsidRPr="007C103B">
              <w:rPr>
                <w:spacing w:val="-5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века</w:t>
            </w:r>
            <w:r w:rsidRPr="007C103B">
              <w:rPr>
                <w:spacing w:val="-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 процесс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её</w:t>
            </w:r>
            <w:r w:rsidRPr="007C103B">
              <w:rPr>
                <w:spacing w:val="-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адаптации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  <w:lang w:val="en-US"/>
              </w:rPr>
            </w:pPr>
            <w:r w:rsidRPr="00144CC7">
              <w:rPr>
                <w:sz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144CC7" w:rsidTr="007C103B">
        <w:trPr>
          <w:trHeight w:val="991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13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" w:line="300" w:lineRule="atLeast"/>
              <w:ind w:right="4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Причины</w:t>
            </w:r>
            <w:r w:rsidRPr="007C103B">
              <w:rPr>
                <w:spacing w:val="4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пополнения</w:t>
            </w:r>
            <w:r w:rsidRPr="007C103B">
              <w:rPr>
                <w:spacing w:val="4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4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</w:t>
            </w:r>
            <w:r w:rsidRPr="007C103B">
              <w:rPr>
                <w:spacing w:val="4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новыми</w:t>
            </w:r>
            <w:r w:rsidRPr="007C103B">
              <w:rPr>
                <w:spacing w:val="4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иноязычными заимствованиями.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14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" w:line="300" w:lineRule="atLeast"/>
              <w:ind w:right="4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Особенности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процессов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иноязычного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заимствования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лексики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фразеологии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новейший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период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развития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643"/>
        </w:trPr>
        <w:tc>
          <w:tcPr>
            <w:tcW w:w="458" w:type="dxa"/>
          </w:tcPr>
          <w:p w:rsidR="00144CC7" w:rsidRPr="00BF51EA" w:rsidRDefault="00144CC7" w:rsidP="00BF51EA">
            <w:pPr>
              <w:spacing w:before="188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15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" w:line="300" w:lineRule="atLeast"/>
              <w:ind w:right="4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Основные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направления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способы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освоения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русским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языком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иноязычных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слов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 XXI</w:t>
            </w:r>
            <w:r w:rsidRPr="007C103B">
              <w:rPr>
                <w:spacing w:val="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1233"/>
        </w:trPr>
        <w:tc>
          <w:tcPr>
            <w:tcW w:w="458" w:type="dxa"/>
          </w:tcPr>
          <w:p w:rsidR="00144CC7" w:rsidRPr="00BF51EA" w:rsidRDefault="00144CC7" w:rsidP="00BF51EA">
            <w:pPr>
              <w:jc w:val="center"/>
              <w:rPr>
                <w:sz w:val="26"/>
              </w:rPr>
            </w:pPr>
          </w:p>
          <w:p w:rsidR="00144CC7" w:rsidRPr="00BF51EA" w:rsidRDefault="00144CC7" w:rsidP="00BF51EA">
            <w:pPr>
              <w:spacing w:before="182"/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16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Актуальные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модели</w:t>
            </w:r>
            <w:r w:rsidRPr="007C103B">
              <w:rPr>
                <w:spacing w:val="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создания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морфологических</w:t>
            </w:r>
            <w:r w:rsidRPr="007C103B">
              <w:rPr>
                <w:spacing w:val="-9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-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 xml:space="preserve">семантических </w:t>
            </w:r>
            <w:r w:rsidRPr="007C103B">
              <w:rPr>
                <w:spacing w:val="-57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неологизмов</w:t>
            </w:r>
            <w:r w:rsidRPr="007C103B">
              <w:rPr>
                <w:spacing w:val="-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русском</w:t>
            </w:r>
            <w:r w:rsidRPr="007C103B">
              <w:rPr>
                <w:spacing w:val="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языке новейшего</w:t>
            </w:r>
            <w:r w:rsidRPr="007C103B">
              <w:rPr>
                <w:spacing w:val="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времени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</w:p>
          <w:p w:rsidR="00144CC7" w:rsidRPr="00144CC7" w:rsidRDefault="00144CC7" w:rsidP="00144CC7">
            <w:pPr>
              <w:jc w:val="center"/>
              <w:rPr>
                <w:lang w:val="en-US"/>
              </w:rPr>
            </w:pPr>
            <w:r w:rsidRPr="00144CC7">
              <w:rPr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0"/>
              <w:rPr>
                <w:b/>
              </w:rPr>
            </w:pPr>
          </w:p>
          <w:p w:rsidR="00144CC7" w:rsidRPr="00144CC7" w:rsidRDefault="00144CC7" w:rsidP="00144CC7">
            <w:pPr>
              <w:rPr>
                <w:sz w:val="24"/>
              </w:rPr>
            </w:pPr>
            <w:r w:rsidRPr="00144CC7">
              <w:rPr>
                <w:sz w:val="24"/>
              </w:rPr>
              <w:t xml:space="preserve"> Библиотека ЦОК</w:t>
            </w:r>
            <w:r w:rsidRPr="00144CC7">
              <w:rPr>
                <w:spacing w:val="1"/>
                <w:sz w:val="24"/>
              </w:rPr>
              <w:t xml:space="preserve">      </w:t>
            </w:r>
            <w:hyperlink r:id="rId102"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m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edsoo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fbaad</w:t>
              </w:r>
              <w:r w:rsidRPr="00144CC7">
                <w:rPr>
                  <w:color w:val="0000FF"/>
                  <w:spacing w:val="-1"/>
                  <w:sz w:val="24"/>
                  <w:u w:val="single" w:color="0000FF"/>
                </w:rPr>
                <w:t>004</w:t>
              </w:r>
            </w:hyperlink>
          </w:p>
        </w:tc>
      </w:tr>
      <w:tr w:rsidR="00144CC7" w:rsidRPr="00144CC7" w:rsidTr="007C103B">
        <w:trPr>
          <w:trHeight w:val="1233"/>
        </w:trPr>
        <w:tc>
          <w:tcPr>
            <w:tcW w:w="458" w:type="dxa"/>
          </w:tcPr>
          <w:p w:rsidR="00144CC7" w:rsidRPr="00BF51EA" w:rsidRDefault="00144CC7" w:rsidP="00BF51EA">
            <w:pPr>
              <w:jc w:val="center"/>
              <w:rPr>
                <w:sz w:val="26"/>
              </w:rPr>
            </w:pPr>
            <w:r w:rsidRPr="00BF51EA">
              <w:rPr>
                <w:sz w:val="26"/>
              </w:rPr>
              <w:t>17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Образование производных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сложносоставных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слов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(морфологических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неологизмов)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базе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иноязычных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инноваций.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0"/>
              <w:rPr>
                <w:b/>
              </w:rPr>
            </w:pPr>
          </w:p>
        </w:tc>
      </w:tr>
      <w:tr w:rsidR="00144CC7" w:rsidRPr="00144CC7" w:rsidTr="007C103B">
        <w:trPr>
          <w:trHeight w:val="1251"/>
        </w:trPr>
        <w:tc>
          <w:tcPr>
            <w:tcW w:w="458" w:type="dxa"/>
          </w:tcPr>
          <w:p w:rsidR="00144CC7" w:rsidRPr="00BF51EA" w:rsidRDefault="00144CC7" w:rsidP="00BF51EA">
            <w:pPr>
              <w:jc w:val="center"/>
              <w:rPr>
                <w:sz w:val="26"/>
              </w:rPr>
            </w:pPr>
            <w:r w:rsidRPr="00BF51EA">
              <w:rPr>
                <w:sz w:val="26"/>
              </w:rPr>
              <w:t>18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"/>
              <w:ind w:right="10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Семантические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неологизмы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русском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новейшего периода,</w:t>
            </w:r>
            <w:r w:rsidRPr="007C103B">
              <w:rPr>
                <w:spacing w:val="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основные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пути</w:t>
            </w:r>
            <w:r w:rsidRPr="007C103B">
              <w:rPr>
                <w:spacing w:val="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их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образования.</w:t>
            </w:r>
          </w:p>
          <w:p w:rsidR="00144CC7" w:rsidRPr="007C103B" w:rsidRDefault="00144CC7" w:rsidP="00144CC7">
            <w:pPr>
              <w:spacing w:before="35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spacing w:before="10"/>
              <w:rPr>
                <w:b/>
              </w:rPr>
            </w:pPr>
          </w:p>
        </w:tc>
      </w:tr>
      <w:tr w:rsidR="00144CC7" w:rsidRPr="00144CC7" w:rsidTr="007C103B">
        <w:trPr>
          <w:trHeight w:val="345"/>
        </w:trPr>
        <w:tc>
          <w:tcPr>
            <w:tcW w:w="458" w:type="dxa"/>
          </w:tcPr>
          <w:p w:rsidR="00144CC7" w:rsidRPr="00BF51EA" w:rsidRDefault="00144CC7" w:rsidP="00BF51EA">
            <w:pPr>
              <w:spacing w:before="40"/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19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Новая</w:t>
            </w:r>
            <w:r w:rsidRPr="007C103B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фразеология</w:t>
            </w:r>
            <w:r w:rsidRPr="007C103B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русского языка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  <w:lang w:val="en-US"/>
              </w:rPr>
            </w:pPr>
            <w:r w:rsidRPr="00144CC7">
              <w:rPr>
                <w:sz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144CC7" w:rsidTr="007C103B">
        <w:trPr>
          <w:trHeight w:val="345"/>
        </w:trPr>
        <w:tc>
          <w:tcPr>
            <w:tcW w:w="458" w:type="dxa"/>
          </w:tcPr>
          <w:p w:rsidR="00144CC7" w:rsidRPr="00BF51EA" w:rsidRDefault="00144CC7" w:rsidP="00BF51EA">
            <w:pPr>
              <w:spacing w:before="40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20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Новая фразеология русского языка.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144CC7" w:rsidTr="007C103B">
        <w:trPr>
          <w:trHeight w:val="345"/>
        </w:trPr>
        <w:tc>
          <w:tcPr>
            <w:tcW w:w="458" w:type="dxa"/>
          </w:tcPr>
          <w:p w:rsidR="00144CC7" w:rsidRPr="00BF51EA" w:rsidRDefault="00144CC7" w:rsidP="00BF51EA">
            <w:pPr>
              <w:spacing w:before="40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21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0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Основные тенденции в развитии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фразеологии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языка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новейшего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периода.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345"/>
        </w:trPr>
        <w:tc>
          <w:tcPr>
            <w:tcW w:w="458" w:type="dxa"/>
          </w:tcPr>
          <w:p w:rsidR="00144CC7" w:rsidRPr="00BF51EA" w:rsidRDefault="00144CC7" w:rsidP="00BF51EA">
            <w:pPr>
              <w:spacing w:before="40"/>
              <w:jc w:val="center"/>
              <w:rPr>
                <w:sz w:val="24"/>
              </w:rPr>
            </w:pPr>
            <w:r w:rsidRPr="00BF51EA">
              <w:rPr>
                <w:sz w:val="24"/>
              </w:rPr>
              <w:t>22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ind w:right="118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Фразеологические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неологизмы 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их</w:t>
            </w:r>
            <w:r w:rsidRPr="007C103B">
              <w:rPr>
                <w:spacing w:val="-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источники.</w:t>
            </w:r>
          </w:p>
          <w:p w:rsidR="00144CC7" w:rsidRPr="007C103B" w:rsidRDefault="00144CC7" w:rsidP="00144CC7">
            <w:pPr>
              <w:spacing w:before="4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144CC7" w:rsidRDefault="00144CC7" w:rsidP="00144CC7">
            <w:pPr>
              <w:jc w:val="center"/>
              <w:rPr>
                <w:sz w:val="24"/>
              </w:rPr>
            </w:pPr>
            <w:r w:rsidRPr="00144CC7">
              <w:rPr>
                <w:sz w:val="24"/>
              </w:rPr>
              <w:t>1ч.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</w:rPr>
            </w:pPr>
          </w:p>
        </w:tc>
      </w:tr>
      <w:tr w:rsidR="00144CC7" w:rsidRPr="00144CC7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jc w:val="center"/>
              <w:rPr>
                <w:sz w:val="24"/>
              </w:rPr>
            </w:pPr>
          </w:p>
        </w:tc>
        <w:tc>
          <w:tcPr>
            <w:tcW w:w="3828" w:type="dxa"/>
          </w:tcPr>
          <w:p w:rsidR="00144CC7" w:rsidRPr="00144CC7" w:rsidRDefault="00144CC7" w:rsidP="00144CC7">
            <w:pPr>
              <w:spacing w:before="40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Итого</w:t>
            </w:r>
            <w:r w:rsidRPr="00144CC7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по</w:t>
            </w:r>
            <w:r w:rsidRPr="00144CC7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разделу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spacing w:before="35"/>
              <w:ind w:right="567"/>
              <w:rPr>
                <w:sz w:val="24"/>
                <w:lang w:val="en-US"/>
              </w:rPr>
            </w:pPr>
            <w:r w:rsidRPr="00144CC7">
              <w:rPr>
                <w:sz w:val="24"/>
                <w:lang w:val="en-US"/>
              </w:rPr>
              <w:t>22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144CC7" w:rsidTr="00144CC7">
        <w:trPr>
          <w:trHeight w:val="340"/>
        </w:trPr>
        <w:tc>
          <w:tcPr>
            <w:tcW w:w="4286" w:type="dxa"/>
            <w:gridSpan w:val="2"/>
          </w:tcPr>
          <w:p w:rsidR="00144CC7" w:rsidRPr="00BF51EA" w:rsidRDefault="00144CC7" w:rsidP="00BF51EA">
            <w:pPr>
              <w:spacing w:before="44"/>
              <w:jc w:val="center"/>
              <w:rPr>
                <w:sz w:val="24"/>
                <w:lang w:val="en-US"/>
              </w:rPr>
            </w:pPr>
            <w:r w:rsidRPr="00BF51EA">
              <w:rPr>
                <w:sz w:val="24"/>
                <w:lang w:val="en-US"/>
              </w:rPr>
              <w:t>Раздел</w:t>
            </w:r>
            <w:r w:rsidRPr="00BF51EA">
              <w:rPr>
                <w:spacing w:val="-2"/>
                <w:sz w:val="24"/>
                <w:lang w:val="en-US"/>
              </w:rPr>
              <w:t xml:space="preserve"> </w:t>
            </w:r>
            <w:r w:rsidRPr="00BF51EA">
              <w:rPr>
                <w:sz w:val="24"/>
                <w:lang w:val="en-US"/>
              </w:rPr>
              <w:t>2.</w:t>
            </w:r>
            <w:r w:rsidRPr="00BF51EA">
              <w:rPr>
                <w:spacing w:val="3"/>
                <w:sz w:val="24"/>
                <w:lang w:val="en-US"/>
              </w:rPr>
              <w:t xml:space="preserve"> </w:t>
            </w:r>
            <w:r w:rsidRPr="00BF51EA">
              <w:rPr>
                <w:sz w:val="24"/>
                <w:lang w:val="en-US"/>
              </w:rPr>
              <w:t>Культура</w:t>
            </w:r>
            <w:r w:rsidRPr="00BF51EA">
              <w:rPr>
                <w:spacing w:val="-4"/>
                <w:sz w:val="24"/>
                <w:lang w:val="en-US"/>
              </w:rPr>
              <w:t xml:space="preserve"> </w:t>
            </w:r>
            <w:r w:rsidRPr="00BF51EA">
              <w:rPr>
                <w:sz w:val="24"/>
                <w:lang w:val="en-US"/>
              </w:rPr>
              <w:t>речи</w:t>
            </w:r>
          </w:p>
        </w:tc>
        <w:tc>
          <w:tcPr>
            <w:tcW w:w="850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sz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spacing w:before="4"/>
              <w:jc w:val="center"/>
              <w:rPr>
                <w:sz w:val="24"/>
                <w:szCs w:val="24"/>
                <w:lang w:val="en-US"/>
              </w:rPr>
            </w:pPr>
          </w:p>
          <w:p w:rsidR="00144CC7" w:rsidRPr="00BF51EA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BF51EA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0"/>
              <w:ind w:right="323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Синтаксические</w:t>
            </w:r>
            <w:r w:rsidRPr="007C103B">
              <w:rPr>
                <w:spacing w:val="-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нормы</w:t>
            </w:r>
            <w:r w:rsidRPr="007C103B">
              <w:rPr>
                <w:spacing w:val="-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современного</w:t>
            </w:r>
            <w:r w:rsidRPr="007C103B">
              <w:rPr>
                <w:spacing w:val="-57"/>
                <w:sz w:val="24"/>
                <w:szCs w:val="24"/>
              </w:rPr>
              <w:t xml:space="preserve">                        </w:t>
            </w:r>
            <w:r w:rsidRPr="007C103B">
              <w:rPr>
                <w:sz w:val="24"/>
                <w:szCs w:val="24"/>
              </w:rPr>
              <w:t>русского</w:t>
            </w:r>
            <w:r w:rsidRPr="007C103B">
              <w:rPr>
                <w:spacing w:val="7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 xml:space="preserve">литературного языка. </w:t>
            </w:r>
            <w:r w:rsidRPr="007C103B">
              <w:rPr>
                <w:sz w:val="24"/>
                <w:szCs w:val="24"/>
                <w:lang w:val="en-US"/>
              </w:rPr>
              <w:t>Вариантность</w:t>
            </w:r>
            <w:r w:rsidRPr="007C103B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нормы</w:t>
            </w:r>
          </w:p>
        </w:tc>
        <w:tc>
          <w:tcPr>
            <w:tcW w:w="850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  <w:p w:rsidR="00144CC7" w:rsidRPr="007C103B" w:rsidRDefault="00144CC7" w:rsidP="00144CC7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tabs>
                <w:tab w:val="left" w:pos="1555"/>
              </w:tabs>
              <w:spacing w:before="88"/>
              <w:rPr>
                <w:sz w:val="24"/>
                <w:szCs w:val="24"/>
                <w:lang w:val="en-US"/>
              </w:rPr>
            </w:pPr>
            <w:hyperlink r:id="rId103">
              <w:r w:rsidR="00144CC7" w:rsidRPr="007C103B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4">
              <w:r w:rsidR="00144CC7"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spacing w:before="4"/>
              <w:jc w:val="center"/>
              <w:rPr>
                <w:sz w:val="24"/>
                <w:szCs w:val="24"/>
              </w:rPr>
            </w:pPr>
            <w:r w:rsidRPr="00BF51EA">
              <w:rPr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40"/>
              <w:ind w:right="323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Изменения синтаксических норм.</w:t>
            </w:r>
          </w:p>
        </w:tc>
        <w:tc>
          <w:tcPr>
            <w:tcW w:w="850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      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tabs>
                <w:tab w:val="left" w:pos="1555"/>
              </w:tabs>
              <w:spacing w:before="88"/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spacing w:before="4"/>
              <w:jc w:val="center"/>
              <w:rPr>
                <w:sz w:val="24"/>
                <w:szCs w:val="24"/>
              </w:rPr>
            </w:pPr>
            <w:r w:rsidRPr="00BF51EA">
              <w:rPr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53"/>
              <w:ind w:right="114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Варианты форм, связанные с управлением,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вариативность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согласовании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сказуемого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подлежащим,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колебания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употреблении предлогов.</w:t>
            </w:r>
          </w:p>
          <w:p w:rsidR="00144CC7" w:rsidRPr="007C103B" w:rsidRDefault="00144CC7" w:rsidP="00144CC7">
            <w:pPr>
              <w:spacing w:before="40"/>
              <w:ind w:right="323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     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tabs>
                <w:tab w:val="left" w:pos="1555"/>
              </w:tabs>
              <w:spacing w:before="88"/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spacing w:before="4"/>
              <w:jc w:val="center"/>
              <w:rPr>
                <w:sz w:val="24"/>
                <w:szCs w:val="24"/>
              </w:rPr>
            </w:pPr>
            <w:r w:rsidRPr="00BF51EA">
              <w:rPr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53"/>
              <w:ind w:right="114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Варианты форм, связанные с управлением,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вариативность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согласовании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сказуемого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подлежащим,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колебания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употреблении предлогов.</w:t>
            </w:r>
          </w:p>
          <w:p w:rsidR="00144CC7" w:rsidRPr="007C103B" w:rsidRDefault="00144CC7" w:rsidP="00144CC7">
            <w:pPr>
              <w:spacing w:before="40"/>
              <w:ind w:right="32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   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tabs>
                <w:tab w:val="left" w:pos="1555"/>
              </w:tabs>
              <w:spacing w:before="88"/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BF51EA" w:rsidRDefault="00144CC7" w:rsidP="00BF51EA">
            <w:pPr>
              <w:spacing w:before="4"/>
              <w:jc w:val="center"/>
              <w:rPr>
                <w:sz w:val="24"/>
                <w:szCs w:val="24"/>
              </w:rPr>
            </w:pPr>
            <w:r w:rsidRPr="00BF51EA">
              <w:rPr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53"/>
              <w:ind w:right="114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Варианты форм, связанные с управлением,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вариативность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согласовании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сказуемого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подлежащим,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колебания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употреблении предлогов.</w:t>
            </w:r>
          </w:p>
          <w:p w:rsidR="00144CC7" w:rsidRPr="007C103B" w:rsidRDefault="00144CC7" w:rsidP="00144CC7">
            <w:pPr>
              <w:spacing w:before="40"/>
              <w:ind w:right="323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   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tabs>
                <w:tab w:val="left" w:pos="1555"/>
              </w:tabs>
              <w:spacing w:before="88"/>
              <w:rPr>
                <w:sz w:val="24"/>
                <w:szCs w:val="24"/>
              </w:rPr>
            </w:pPr>
          </w:p>
        </w:tc>
      </w:tr>
    </w:tbl>
    <w:p w:rsidR="00144CC7" w:rsidRPr="007C103B" w:rsidRDefault="00144CC7" w:rsidP="00144CC7">
      <w:pPr>
        <w:rPr>
          <w:sz w:val="24"/>
          <w:szCs w:val="24"/>
        </w:rPr>
        <w:sectPr w:rsidR="00144CC7" w:rsidRPr="007C103B" w:rsidSect="007D5B01">
          <w:pgSz w:w="11910" w:h="16840"/>
          <w:pgMar w:top="920" w:right="995" w:bottom="851" w:left="920" w:header="720" w:footer="720" w:gutter="0"/>
          <w:cols w:space="720"/>
          <w:docGrid w:linePitch="299"/>
        </w:sectPr>
      </w:pPr>
    </w:p>
    <w:p w:rsidR="00144CC7" w:rsidRPr="007C103B" w:rsidRDefault="00144CC7" w:rsidP="00144CC7">
      <w:pPr>
        <w:rPr>
          <w:sz w:val="24"/>
          <w:szCs w:val="24"/>
        </w:rPr>
      </w:pPr>
    </w:p>
    <w:p w:rsidR="00144CC7" w:rsidRPr="007C103B" w:rsidRDefault="00144CC7" w:rsidP="00144CC7">
      <w:pPr>
        <w:spacing w:before="9"/>
        <w:rPr>
          <w:sz w:val="24"/>
          <w:szCs w:val="24"/>
        </w:rPr>
      </w:pPr>
    </w:p>
    <w:tbl>
      <w:tblPr>
        <w:tblStyle w:val="TableNormal"/>
        <w:tblW w:w="10097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828"/>
        <w:gridCol w:w="850"/>
        <w:gridCol w:w="1134"/>
        <w:gridCol w:w="1276"/>
        <w:gridCol w:w="2551"/>
      </w:tblGrid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Факультативные</w:t>
            </w:r>
            <w:r w:rsidRPr="007C103B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знаки</w:t>
            </w:r>
            <w:r w:rsidRPr="007C103B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препинания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Факультативные знаки препинания.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Факультативные, альтернативные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знаки препинания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Факультативные, альтернативные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знаки препинания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87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Культура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устного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общения.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Условия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успешной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профессионально-деловой коммуникации.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</w:p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spacing w:before="26" w:line="290" w:lineRule="atLeast"/>
              <w:ind w:right="141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Библиотека ЦОК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hyperlink r:id="rId105"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://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m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edsoo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.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/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fbaad</w:t>
              </w:r>
              <w:r w:rsidRPr="007C103B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004</w:t>
              </w:r>
            </w:hyperlink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87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Этикет и речевой этикет делового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общения.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spacing w:before="26" w:line="290" w:lineRule="atLeast"/>
              <w:ind w:right="141"/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6"/>
              <w:ind w:right="1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Деловая</w:t>
            </w:r>
            <w:r w:rsidRPr="007C103B">
              <w:rPr>
                <w:spacing w:val="-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беседа.</w:t>
            </w:r>
            <w:r w:rsidRPr="007C103B">
              <w:rPr>
                <w:spacing w:val="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Деловой разговор по телефону.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spacing w:before="26" w:line="290" w:lineRule="atLeast"/>
              <w:ind w:right="141"/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87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Культура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письменного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общения.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Документ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как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деловая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бумага. Однозначность лексики, использование терминов, недопустимость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двусмысленности.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spacing w:before="26" w:line="290" w:lineRule="atLeast"/>
              <w:ind w:right="141"/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26" w:line="290" w:lineRule="atLeast"/>
              <w:ind w:right="87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Деловое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письмо.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Функции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виды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письма.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Оформление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деловых</w:t>
            </w:r>
            <w:r w:rsidRPr="007C103B">
              <w:rPr>
                <w:spacing w:val="-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писем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spacing w:before="26" w:line="290" w:lineRule="atLeast"/>
              <w:ind w:right="141"/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Культура</w:t>
            </w:r>
            <w:r w:rsidRPr="007C103B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учебно-научного</w:t>
            </w:r>
            <w:r w:rsidRPr="007C103B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общения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Разновидности учебно-научного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общения, их особенности.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Речевой этикет в учебно-научной коммуникации,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его специфика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44CC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67" w:after="120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Невербальные средства общения в</w:t>
            </w:r>
            <w:r w:rsidRPr="007C103B">
              <w:rPr>
                <w:spacing w:val="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речевом</w:t>
            </w:r>
            <w:r w:rsidRPr="007C103B">
              <w:rPr>
                <w:spacing w:val="3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этикете</w:t>
            </w:r>
            <w:r w:rsidRPr="007C103B">
              <w:rPr>
                <w:spacing w:val="3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(замещающие</w:t>
            </w:r>
            <w:r w:rsidRPr="007C103B">
              <w:rPr>
                <w:spacing w:val="3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</w:t>
            </w:r>
            <w:r w:rsidRPr="007C103B">
              <w:rPr>
                <w:spacing w:val="3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сопровождающие</w:t>
            </w:r>
            <w:r w:rsidRPr="007C103B">
              <w:rPr>
                <w:spacing w:val="33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жесты).</w:t>
            </w:r>
            <w:r w:rsidRPr="007C103B">
              <w:rPr>
                <w:spacing w:val="34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Культура</w:t>
            </w:r>
            <w:r w:rsidRPr="007C103B">
              <w:rPr>
                <w:sz w:val="24"/>
                <w:szCs w:val="24"/>
              </w:rPr>
              <w:t xml:space="preserve">  </w:t>
            </w:r>
            <w:r w:rsidRPr="007C103B">
              <w:rPr>
                <w:sz w:val="24"/>
                <w:szCs w:val="24"/>
                <w:lang w:val="en-US"/>
              </w:rPr>
              <w:t>оформления</w:t>
            </w:r>
            <w:r w:rsidRPr="007C103B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научного</w:t>
            </w:r>
            <w:r w:rsidRPr="007C103B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текста.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3828" w:type="dxa"/>
          </w:tcPr>
          <w:p w:rsidR="00144CC7" w:rsidRPr="007C103B" w:rsidRDefault="007C103B" w:rsidP="00144CC7">
            <w:pPr>
              <w:spacing w:before="16" w:line="300" w:lineRule="atLeast"/>
              <w:ind w:right="284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Речевая агрессия как нарушение экологии языка. Противодействие речевой агрессии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</w:p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42</w:t>
            </w:r>
          </w:p>
        </w:tc>
        <w:tc>
          <w:tcPr>
            <w:tcW w:w="3828" w:type="dxa"/>
          </w:tcPr>
          <w:p w:rsidR="00144CC7" w:rsidRPr="007C103B" w:rsidRDefault="007C103B" w:rsidP="00144CC7">
            <w:pPr>
              <w:spacing w:before="16" w:line="300" w:lineRule="atLeast"/>
              <w:ind w:right="284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Речевая агрессия как нарушение экологии языка. Противодействие речевой агрессии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:rsidR="00144CC7" w:rsidRPr="007C103B" w:rsidRDefault="007C103B" w:rsidP="00144CC7">
            <w:pPr>
              <w:spacing w:before="16" w:line="300" w:lineRule="atLeast"/>
              <w:ind w:right="284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Представление проектов, результатов исследовательской работы по теме "Ошибка в рекламе? Не может быть!"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</w:tr>
      <w:tr w:rsidR="00144CC7" w:rsidRPr="007C103B" w:rsidTr="007C103B">
        <w:trPr>
          <w:trHeight w:val="643"/>
        </w:trPr>
        <w:tc>
          <w:tcPr>
            <w:tcW w:w="458" w:type="dxa"/>
          </w:tcPr>
          <w:p w:rsidR="00144CC7" w:rsidRPr="007C103B" w:rsidRDefault="00144CC7" w:rsidP="00BF51EA">
            <w:pPr>
              <w:spacing w:before="189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44</w:t>
            </w:r>
          </w:p>
        </w:tc>
        <w:tc>
          <w:tcPr>
            <w:tcW w:w="3828" w:type="dxa"/>
          </w:tcPr>
          <w:p w:rsidR="00144CC7" w:rsidRPr="007C103B" w:rsidRDefault="007C103B" w:rsidP="00144CC7">
            <w:pPr>
              <w:spacing w:before="163"/>
              <w:ind w:right="116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Проверочная работа № 2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</w:tr>
      <w:tr w:rsidR="00144CC7" w:rsidRPr="00144CC7" w:rsidTr="007C103B">
        <w:trPr>
          <w:trHeight w:val="340"/>
        </w:trPr>
        <w:tc>
          <w:tcPr>
            <w:tcW w:w="458" w:type="dxa"/>
          </w:tcPr>
          <w:p w:rsidR="00144CC7" w:rsidRPr="00144CC7" w:rsidRDefault="00144CC7" w:rsidP="00144CC7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144CC7" w:rsidRPr="00144CC7" w:rsidRDefault="00144CC7" w:rsidP="00144CC7">
            <w:pPr>
              <w:spacing w:before="40"/>
              <w:rPr>
                <w:b/>
                <w:sz w:val="24"/>
                <w:lang w:val="en-US"/>
              </w:rPr>
            </w:pPr>
            <w:r w:rsidRPr="00144CC7">
              <w:rPr>
                <w:b/>
                <w:sz w:val="24"/>
                <w:lang w:val="en-US"/>
              </w:rPr>
              <w:t>Итого</w:t>
            </w:r>
            <w:r w:rsidRPr="00144CC7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по</w:t>
            </w:r>
            <w:r w:rsidRPr="00144CC7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144CC7">
              <w:rPr>
                <w:b/>
                <w:sz w:val="24"/>
                <w:lang w:val="en-US"/>
              </w:rPr>
              <w:t>разделу</w:t>
            </w:r>
          </w:p>
        </w:tc>
        <w:tc>
          <w:tcPr>
            <w:tcW w:w="850" w:type="dxa"/>
          </w:tcPr>
          <w:p w:rsidR="00144CC7" w:rsidRPr="00144CC7" w:rsidRDefault="00144CC7" w:rsidP="00BF51EA">
            <w:pPr>
              <w:jc w:val="center"/>
              <w:rPr>
                <w:lang w:val="en-US"/>
              </w:rPr>
            </w:pPr>
            <w:r w:rsidRPr="00144CC7">
              <w:rPr>
                <w:lang w:val="en-US"/>
              </w:rPr>
              <w:t>22</w:t>
            </w:r>
          </w:p>
        </w:tc>
        <w:tc>
          <w:tcPr>
            <w:tcW w:w="1134" w:type="dxa"/>
          </w:tcPr>
          <w:p w:rsidR="00144CC7" w:rsidRPr="00144CC7" w:rsidRDefault="00144CC7" w:rsidP="00144CC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144CC7" w:rsidRPr="00144CC7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144CC7" w:rsidRDefault="00144CC7" w:rsidP="00144CC7">
            <w:pPr>
              <w:rPr>
                <w:lang w:val="en-US"/>
              </w:rPr>
            </w:pPr>
          </w:p>
        </w:tc>
      </w:tr>
      <w:tr w:rsidR="00144CC7" w:rsidRPr="00144CC7" w:rsidTr="00144CC7">
        <w:trPr>
          <w:trHeight w:val="345"/>
        </w:trPr>
        <w:tc>
          <w:tcPr>
            <w:tcW w:w="4286" w:type="dxa"/>
            <w:gridSpan w:val="2"/>
          </w:tcPr>
          <w:p w:rsidR="00144CC7" w:rsidRPr="00144CC7" w:rsidRDefault="00144CC7" w:rsidP="00144CC7">
            <w:pPr>
              <w:spacing w:before="44"/>
              <w:rPr>
                <w:b/>
                <w:sz w:val="24"/>
              </w:rPr>
            </w:pPr>
            <w:r w:rsidRPr="00144CC7">
              <w:rPr>
                <w:b/>
                <w:sz w:val="24"/>
              </w:rPr>
              <w:t>Раздел</w:t>
            </w:r>
            <w:r w:rsidRPr="00144CC7">
              <w:rPr>
                <w:b/>
                <w:spacing w:val="-3"/>
                <w:sz w:val="24"/>
              </w:rPr>
              <w:t xml:space="preserve"> </w:t>
            </w:r>
            <w:r w:rsidRPr="00144CC7">
              <w:rPr>
                <w:b/>
                <w:sz w:val="24"/>
              </w:rPr>
              <w:t>3. Речь.</w:t>
            </w:r>
            <w:r w:rsidRPr="00144CC7">
              <w:rPr>
                <w:b/>
                <w:spacing w:val="2"/>
                <w:sz w:val="24"/>
              </w:rPr>
              <w:t xml:space="preserve"> </w:t>
            </w:r>
            <w:r w:rsidRPr="00144CC7">
              <w:rPr>
                <w:b/>
                <w:sz w:val="24"/>
              </w:rPr>
              <w:t>Речевая</w:t>
            </w:r>
            <w:r w:rsidRPr="00144CC7">
              <w:rPr>
                <w:b/>
                <w:spacing w:val="-2"/>
                <w:sz w:val="24"/>
              </w:rPr>
              <w:t xml:space="preserve"> </w:t>
            </w:r>
            <w:r w:rsidRPr="00144CC7">
              <w:rPr>
                <w:b/>
                <w:sz w:val="24"/>
              </w:rPr>
              <w:t>деятельность.</w:t>
            </w:r>
            <w:r w:rsidRPr="00144CC7">
              <w:rPr>
                <w:b/>
                <w:spacing w:val="-12"/>
                <w:sz w:val="24"/>
              </w:rPr>
              <w:t xml:space="preserve"> </w:t>
            </w:r>
            <w:r w:rsidRPr="00144CC7">
              <w:rPr>
                <w:b/>
                <w:sz w:val="24"/>
              </w:rPr>
              <w:lastRenderedPageBreak/>
              <w:t>Текст</w:t>
            </w:r>
          </w:p>
        </w:tc>
        <w:tc>
          <w:tcPr>
            <w:tcW w:w="850" w:type="dxa"/>
          </w:tcPr>
          <w:p w:rsidR="00144CC7" w:rsidRPr="00144CC7" w:rsidRDefault="00144CC7" w:rsidP="00BF51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44CC7" w:rsidRPr="00144CC7" w:rsidRDefault="00144CC7" w:rsidP="00144CC7"/>
        </w:tc>
        <w:tc>
          <w:tcPr>
            <w:tcW w:w="1276" w:type="dxa"/>
          </w:tcPr>
          <w:p w:rsidR="00144CC7" w:rsidRPr="00144CC7" w:rsidRDefault="00144CC7" w:rsidP="00144CC7"/>
        </w:tc>
        <w:tc>
          <w:tcPr>
            <w:tcW w:w="2551" w:type="dxa"/>
          </w:tcPr>
          <w:p w:rsidR="00144CC7" w:rsidRPr="00144CC7" w:rsidRDefault="00144CC7" w:rsidP="00144CC7"/>
        </w:tc>
      </w:tr>
      <w:tr w:rsidR="00144CC7" w:rsidRPr="007C103B" w:rsidTr="007C103B">
        <w:trPr>
          <w:trHeight w:val="849"/>
        </w:trPr>
        <w:tc>
          <w:tcPr>
            <w:tcW w:w="458" w:type="dxa"/>
          </w:tcPr>
          <w:p w:rsidR="00144CC7" w:rsidRPr="007C103B" w:rsidRDefault="00144CC7" w:rsidP="00144CC7">
            <w:pPr>
              <w:spacing w:before="2"/>
              <w:rPr>
                <w:sz w:val="24"/>
                <w:szCs w:val="24"/>
              </w:rPr>
            </w:pPr>
          </w:p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3828" w:type="dxa"/>
          </w:tcPr>
          <w:p w:rsidR="00144CC7" w:rsidRPr="007C103B" w:rsidRDefault="00170157" w:rsidP="00144CC7">
            <w:pPr>
              <w:spacing w:before="141"/>
              <w:ind w:right="916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Прецедентный текст как средство культурной связи поколений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spacing w:before="39"/>
              <w:rPr>
                <w:lang w:val="en-US"/>
              </w:rPr>
            </w:pPr>
            <w:hyperlink r:id="rId106">
              <w:r w:rsidR="00144CC7" w:rsidRPr="007C103B">
                <w:rPr>
                  <w:color w:val="0000FF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lang w:val="en-US"/>
              </w:rPr>
              <w:t xml:space="preserve"> </w:t>
            </w:r>
            <w:hyperlink r:id="rId107">
              <w:r w:rsidR="00144CC7" w:rsidRPr="007C103B">
                <w:rPr>
                  <w:color w:val="0000FF"/>
                  <w:spacing w:val="-1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849"/>
        </w:trPr>
        <w:tc>
          <w:tcPr>
            <w:tcW w:w="458" w:type="dxa"/>
          </w:tcPr>
          <w:p w:rsidR="00144CC7" w:rsidRPr="007C103B" w:rsidRDefault="00144CC7" w:rsidP="00144CC7">
            <w:pPr>
              <w:spacing w:before="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  <w:lang w:val="en-US"/>
              </w:rPr>
              <w:t xml:space="preserve">  </w:t>
            </w:r>
            <w:r w:rsidRPr="007C103B">
              <w:rPr>
                <w:sz w:val="24"/>
                <w:szCs w:val="24"/>
              </w:rPr>
              <w:t>46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3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Прецедентные</w:t>
            </w:r>
            <w:r w:rsidRPr="007C103B">
              <w:rPr>
                <w:spacing w:val="-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тексты,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высказывания,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ситуации,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имена.</w:t>
            </w:r>
          </w:p>
          <w:p w:rsidR="00144CC7" w:rsidRPr="007C103B" w:rsidRDefault="00144CC7" w:rsidP="00144CC7">
            <w:pPr>
              <w:spacing w:before="141"/>
              <w:ind w:right="91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/>
        </w:tc>
        <w:tc>
          <w:tcPr>
            <w:tcW w:w="2551" w:type="dxa"/>
          </w:tcPr>
          <w:p w:rsidR="00144CC7" w:rsidRPr="007C103B" w:rsidRDefault="00144CC7" w:rsidP="00144CC7">
            <w:pPr>
              <w:spacing w:before="39"/>
            </w:pPr>
          </w:p>
        </w:tc>
      </w:tr>
      <w:tr w:rsidR="00144CC7" w:rsidRPr="007C103B" w:rsidTr="007C103B">
        <w:trPr>
          <w:trHeight w:val="849"/>
        </w:trPr>
        <w:tc>
          <w:tcPr>
            <w:tcW w:w="458" w:type="dxa"/>
          </w:tcPr>
          <w:p w:rsidR="00144CC7" w:rsidRPr="007C103B" w:rsidRDefault="00144CC7" w:rsidP="00144CC7">
            <w:pPr>
              <w:spacing w:before="2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 xml:space="preserve">  47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63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Прецедентные</w:t>
            </w:r>
            <w:r w:rsidRPr="007C103B">
              <w:rPr>
                <w:spacing w:val="-8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тексты,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высказывания,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ситуации,</w:t>
            </w:r>
            <w:r w:rsidRPr="007C103B">
              <w:rPr>
                <w:spacing w:val="-6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имена.</w:t>
            </w:r>
          </w:p>
          <w:p w:rsidR="00144CC7" w:rsidRPr="007C103B" w:rsidRDefault="00144CC7" w:rsidP="00144CC7">
            <w:pPr>
              <w:spacing w:before="141"/>
              <w:ind w:right="91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CC7" w:rsidRPr="007C103B" w:rsidRDefault="00144CC7" w:rsidP="00144CC7"/>
        </w:tc>
        <w:tc>
          <w:tcPr>
            <w:tcW w:w="2551" w:type="dxa"/>
          </w:tcPr>
          <w:p w:rsidR="00144CC7" w:rsidRPr="007C103B" w:rsidRDefault="00144CC7" w:rsidP="00144CC7">
            <w:pPr>
              <w:spacing w:before="39"/>
            </w:pPr>
          </w:p>
        </w:tc>
      </w:tr>
      <w:tr w:rsidR="00144CC7" w:rsidRPr="007C103B" w:rsidTr="007C103B">
        <w:trPr>
          <w:trHeight w:val="849"/>
        </w:trPr>
        <w:tc>
          <w:tcPr>
            <w:tcW w:w="458" w:type="dxa"/>
          </w:tcPr>
          <w:p w:rsidR="00144CC7" w:rsidRPr="007C103B" w:rsidRDefault="00144CC7" w:rsidP="00144CC7">
            <w:pPr>
              <w:spacing w:before="1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 xml:space="preserve"> </w:t>
            </w:r>
            <w:r w:rsidR="00170157" w:rsidRPr="007C103B"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3828" w:type="dxa"/>
          </w:tcPr>
          <w:p w:rsidR="00144CC7" w:rsidRPr="007C103B" w:rsidRDefault="00144CC7" w:rsidP="00144CC7">
            <w:pPr>
              <w:spacing w:before="1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 xml:space="preserve">  Тексты сплошные</w:t>
            </w:r>
            <w:r w:rsidRPr="007C103B"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и</w:t>
            </w:r>
            <w:r w:rsidRPr="007C103B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7C103B">
              <w:rPr>
                <w:sz w:val="24"/>
                <w:szCs w:val="24"/>
                <w:lang w:val="en-US"/>
              </w:rPr>
              <w:t>несплошные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44CC7" w:rsidRPr="007C103B" w:rsidRDefault="0017015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</w:t>
            </w:r>
            <w:r w:rsidR="00144CC7" w:rsidRPr="007C103B">
              <w:rPr>
                <w:sz w:val="24"/>
                <w:szCs w:val="24"/>
                <w:lang w:val="en-US"/>
              </w:rPr>
              <w:t>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spacing w:before="39"/>
              <w:rPr>
                <w:lang w:val="en-US"/>
              </w:rPr>
            </w:pPr>
            <w:hyperlink r:id="rId108">
              <w:r w:rsidR="00144CC7" w:rsidRPr="007C103B">
                <w:rPr>
                  <w:color w:val="0000FF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lang w:val="en-US"/>
              </w:rPr>
              <w:t xml:space="preserve"> </w:t>
            </w:r>
            <w:hyperlink r:id="rId109">
              <w:r w:rsidR="00144CC7" w:rsidRPr="007C103B">
                <w:rPr>
                  <w:color w:val="0000FF"/>
                  <w:spacing w:val="-1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935"/>
        </w:trPr>
        <w:tc>
          <w:tcPr>
            <w:tcW w:w="458" w:type="dxa"/>
          </w:tcPr>
          <w:p w:rsidR="00144CC7" w:rsidRPr="007C103B" w:rsidRDefault="00170157" w:rsidP="00144CC7">
            <w:pPr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3828" w:type="dxa"/>
          </w:tcPr>
          <w:p w:rsidR="00144CC7" w:rsidRPr="007C103B" w:rsidRDefault="00170157" w:rsidP="00144CC7">
            <w:pPr>
              <w:spacing w:before="21" w:line="290" w:lineRule="atLeast"/>
              <w:ind w:right="101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Тексты сплошные и несплошные.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</w:p>
          <w:p w:rsidR="00144CC7" w:rsidRPr="007C103B" w:rsidRDefault="0017015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1</w:t>
            </w:r>
            <w:r w:rsidR="00144CC7" w:rsidRPr="007C103B">
              <w:rPr>
                <w:sz w:val="24"/>
                <w:szCs w:val="24"/>
                <w:lang w:val="en-US"/>
              </w:rPr>
              <w:t>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spacing w:before="82"/>
              <w:rPr>
                <w:lang w:val="en-US"/>
              </w:rPr>
            </w:pPr>
            <w:hyperlink r:id="rId110">
              <w:r w:rsidR="00144CC7" w:rsidRPr="007C103B">
                <w:rPr>
                  <w:color w:val="0000FF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lang w:val="en-US"/>
              </w:rPr>
              <w:t xml:space="preserve"> </w:t>
            </w:r>
            <w:hyperlink r:id="rId111">
              <w:r w:rsidR="00144CC7" w:rsidRPr="007C103B">
                <w:rPr>
                  <w:color w:val="0000FF"/>
                  <w:spacing w:val="-1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850"/>
        </w:trPr>
        <w:tc>
          <w:tcPr>
            <w:tcW w:w="458" w:type="dxa"/>
          </w:tcPr>
          <w:p w:rsidR="00144CC7" w:rsidRPr="007C103B" w:rsidRDefault="00144CC7" w:rsidP="00144CC7">
            <w:pPr>
              <w:spacing w:before="2"/>
              <w:rPr>
                <w:sz w:val="24"/>
                <w:szCs w:val="24"/>
                <w:lang w:val="en-US"/>
              </w:rPr>
            </w:pPr>
          </w:p>
          <w:p w:rsidR="00144CC7" w:rsidRPr="007C103B" w:rsidRDefault="00170157" w:rsidP="00144CC7">
            <w:pPr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3828" w:type="dxa"/>
          </w:tcPr>
          <w:p w:rsidR="00144CC7" w:rsidRPr="007C103B" w:rsidRDefault="00170157" w:rsidP="00144CC7">
            <w:pPr>
              <w:spacing w:before="141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Виды несплошных текстов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44CC7" w:rsidRPr="007C103B" w:rsidRDefault="0017015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</w:t>
            </w:r>
            <w:r w:rsidR="00144CC7" w:rsidRPr="007C103B">
              <w:rPr>
                <w:sz w:val="24"/>
                <w:szCs w:val="24"/>
                <w:lang w:val="en-US"/>
              </w:rPr>
              <w:t>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spacing w:before="40"/>
              <w:rPr>
                <w:lang w:val="en-US"/>
              </w:rPr>
            </w:pPr>
            <w:hyperlink r:id="rId112">
              <w:r w:rsidR="00144CC7" w:rsidRPr="007C103B">
                <w:rPr>
                  <w:color w:val="0000FF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lang w:val="en-US"/>
              </w:rPr>
              <w:t xml:space="preserve"> </w:t>
            </w:r>
            <w:hyperlink r:id="rId113">
              <w:r w:rsidR="00144CC7" w:rsidRPr="007C103B">
                <w:rPr>
                  <w:color w:val="0000FF"/>
                  <w:spacing w:val="-1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849"/>
        </w:trPr>
        <w:tc>
          <w:tcPr>
            <w:tcW w:w="458" w:type="dxa"/>
          </w:tcPr>
          <w:p w:rsidR="00144CC7" w:rsidRPr="007C103B" w:rsidRDefault="00144CC7" w:rsidP="00144CC7">
            <w:pPr>
              <w:spacing w:before="1"/>
              <w:rPr>
                <w:sz w:val="24"/>
                <w:szCs w:val="24"/>
                <w:lang w:val="en-US"/>
              </w:rPr>
            </w:pPr>
          </w:p>
          <w:p w:rsidR="00144CC7" w:rsidRPr="007C103B" w:rsidRDefault="00144CC7" w:rsidP="00144CC7">
            <w:pPr>
              <w:spacing w:before="1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  <w:lang w:val="en-US"/>
              </w:rPr>
              <w:t>5</w:t>
            </w:r>
            <w:r w:rsidR="00170157" w:rsidRPr="007C103B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44CC7" w:rsidRPr="007C103B" w:rsidRDefault="00170157" w:rsidP="00144CC7">
            <w:pPr>
              <w:spacing w:before="140"/>
              <w:ind w:right="284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Роль иллюстраций в несплошном тексте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jc w:val="center"/>
              <w:rPr>
                <w:sz w:val="24"/>
                <w:szCs w:val="24"/>
              </w:rPr>
            </w:pPr>
          </w:p>
          <w:p w:rsidR="00144CC7" w:rsidRPr="007C103B" w:rsidRDefault="00170157" w:rsidP="00BF51EA">
            <w:pPr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</w:t>
            </w:r>
            <w:r w:rsidR="00144CC7" w:rsidRPr="007C103B">
              <w:rPr>
                <w:sz w:val="24"/>
                <w:szCs w:val="24"/>
                <w:lang w:val="en-US"/>
              </w:rPr>
              <w:t>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2B7C98" w:rsidP="00144CC7">
            <w:pPr>
              <w:spacing w:before="39"/>
              <w:rPr>
                <w:lang w:val="en-US"/>
              </w:rPr>
            </w:pPr>
            <w:hyperlink r:id="rId114">
              <w:r w:rsidR="00144CC7" w:rsidRPr="007C103B">
                <w:rPr>
                  <w:color w:val="0000FF"/>
                  <w:u w:val="single" w:color="0000FF"/>
                  <w:lang w:val="en-US"/>
                </w:rPr>
                <w:t>http://www.lingling.ru</w:t>
              </w:r>
            </w:hyperlink>
            <w:r w:rsidR="00144CC7" w:rsidRPr="007C103B">
              <w:rPr>
                <w:color w:val="0000FF"/>
                <w:spacing w:val="1"/>
                <w:lang w:val="en-US"/>
              </w:rPr>
              <w:t xml:space="preserve"> </w:t>
            </w:r>
            <w:hyperlink r:id="rId115">
              <w:r w:rsidR="00144CC7" w:rsidRPr="007C103B">
                <w:rPr>
                  <w:color w:val="0000FF"/>
                  <w:spacing w:val="-1"/>
                  <w:u w:val="single" w:color="0000FF"/>
                  <w:lang w:val="en-US"/>
                </w:rPr>
                <w:t>http://gramota.ru/biblio/magazines/mrs</w:t>
              </w:r>
            </w:hyperlink>
          </w:p>
        </w:tc>
      </w:tr>
      <w:tr w:rsidR="00144CC7" w:rsidRPr="007C103B" w:rsidTr="007C103B">
        <w:trPr>
          <w:trHeight w:val="340"/>
        </w:trPr>
        <w:tc>
          <w:tcPr>
            <w:tcW w:w="458" w:type="dxa"/>
          </w:tcPr>
          <w:p w:rsidR="00144CC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52</w:t>
            </w:r>
          </w:p>
        </w:tc>
        <w:tc>
          <w:tcPr>
            <w:tcW w:w="3828" w:type="dxa"/>
          </w:tcPr>
          <w:p w:rsidR="00144CC7" w:rsidRPr="007C103B" w:rsidRDefault="0017015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Роль иллюстраций в несплошном тексте</w:t>
            </w:r>
          </w:p>
        </w:tc>
        <w:tc>
          <w:tcPr>
            <w:tcW w:w="850" w:type="dxa"/>
          </w:tcPr>
          <w:p w:rsidR="00144CC7" w:rsidRPr="007C103B" w:rsidRDefault="00170157" w:rsidP="00BF51EA">
            <w:pPr>
              <w:spacing w:before="35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  <w:lang w:val="en-US"/>
              </w:rPr>
              <w:t>1ч.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53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Приёмы работы с текстом публицистического стиля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70157" w:rsidRPr="007C103B" w:rsidRDefault="00170157" w:rsidP="00144CC7"/>
        </w:tc>
        <w:tc>
          <w:tcPr>
            <w:tcW w:w="2551" w:type="dxa"/>
          </w:tcPr>
          <w:p w:rsidR="00170157" w:rsidRPr="007C103B" w:rsidRDefault="00170157" w:rsidP="00144CC7"/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54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Приёмы работы с текстом публицистического стиля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70157" w:rsidRPr="007C103B" w:rsidRDefault="00170157" w:rsidP="00144CC7"/>
        </w:tc>
        <w:tc>
          <w:tcPr>
            <w:tcW w:w="2551" w:type="dxa"/>
          </w:tcPr>
          <w:p w:rsidR="00170157" w:rsidRPr="007C103B" w:rsidRDefault="00170157" w:rsidP="00144CC7"/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55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Информационные ловушки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56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Тексты инструктивного типа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57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Основные жанры интернет-коммуникации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58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Основные жанры интернет-коммуникации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59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Основные жанры интернет-коммуникации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0"/>
        </w:trPr>
        <w:tc>
          <w:tcPr>
            <w:tcW w:w="458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60</w:t>
            </w:r>
          </w:p>
        </w:tc>
        <w:tc>
          <w:tcPr>
            <w:tcW w:w="3828" w:type="dxa"/>
          </w:tcPr>
          <w:p w:rsidR="00170157" w:rsidRPr="007C103B" w:rsidRDefault="00170157" w:rsidP="00144CC7">
            <w:pPr>
              <w:spacing w:before="35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Традиции и новаторство в художественных текстах. Стилизация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35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44CC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44CC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61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44CC7" w:rsidRPr="007C103B" w:rsidRDefault="0017015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Сетевые жанры</w:t>
            </w:r>
          </w:p>
        </w:tc>
        <w:tc>
          <w:tcPr>
            <w:tcW w:w="850" w:type="dxa"/>
          </w:tcPr>
          <w:p w:rsidR="00144CC7" w:rsidRPr="007C103B" w:rsidRDefault="00144CC7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  <w:lang w:val="en-US"/>
              </w:rPr>
              <w:t>1</w:t>
            </w:r>
            <w:r w:rsidR="00170157" w:rsidRPr="007C103B">
              <w:rPr>
                <w:sz w:val="24"/>
                <w:szCs w:val="24"/>
              </w:rPr>
              <w:t>ч.</w:t>
            </w:r>
          </w:p>
        </w:tc>
        <w:tc>
          <w:tcPr>
            <w:tcW w:w="1134" w:type="dxa"/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62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Сетевые жанры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63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44CC7">
            <w:pPr>
              <w:spacing w:before="40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Представление проектов, результатов исследовательской работы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70157" w:rsidRPr="007C103B" w:rsidRDefault="00170157" w:rsidP="00144CC7"/>
        </w:tc>
        <w:tc>
          <w:tcPr>
            <w:tcW w:w="2551" w:type="dxa"/>
          </w:tcPr>
          <w:p w:rsidR="00170157" w:rsidRPr="007C103B" w:rsidRDefault="00170157" w:rsidP="00144CC7"/>
        </w:tc>
      </w:tr>
      <w:tr w:rsidR="0017015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64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Проверочная работа № 3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65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44CC7">
            <w:pPr>
              <w:spacing w:before="40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Работа над ошибками. Повторение</w:t>
            </w:r>
          </w:p>
        </w:tc>
        <w:tc>
          <w:tcPr>
            <w:tcW w:w="850" w:type="dxa"/>
          </w:tcPr>
          <w:p w:rsidR="00170157" w:rsidRPr="007C103B" w:rsidRDefault="00170157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170157" w:rsidRPr="007C103B" w:rsidRDefault="0017015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345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66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70157">
            <w:pPr>
              <w:spacing w:before="40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</w:t>
            </w: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овторение раздела "Язык и культура</w:t>
            </w: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850" w:type="dxa"/>
          </w:tcPr>
          <w:p w:rsidR="00170157" w:rsidRPr="007C103B" w:rsidRDefault="007C103B" w:rsidP="00BF51EA">
            <w:pPr>
              <w:spacing w:before="40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70157" w:rsidRPr="007C103B" w:rsidRDefault="00170157" w:rsidP="00144CC7"/>
        </w:tc>
        <w:tc>
          <w:tcPr>
            <w:tcW w:w="2551" w:type="dxa"/>
          </w:tcPr>
          <w:p w:rsidR="00170157" w:rsidRPr="007C103B" w:rsidRDefault="00170157" w:rsidP="00144CC7"/>
        </w:tc>
      </w:tr>
      <w:tr w:rsidR="00144CC7" w:rsidRPr="007C103B" w:rsidTr="007C103B">
        <w:trPr>
          <w:trHeight w:val="499"/>
        </w:trPr>
        <w:tc>
          <w:tcPr>
            <w:tcW w:w="458" w:type="dxa"/>
            <w:tcBorders>
              <w:right w:val="single" w:sz="4" w:space="0" w:color="000000"/>
            </w:tcBorders>
          </w:tcPr>
          <w:p w:rsidR="00144CC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67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44CC7" w:rsidRPr="007C103B" w:rsidRDefault="00170157" w:rsidP="00144CC7">
            <w:pPr>
              <w:spacing w:before="117"/>
              <w:rPr>
                <w:sz w:val="24"/>
                <w:szCs w:val="24"/>
                <w:lang w:val="en-US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Повторение раздела "Культура речи"</w:t>
            </w:r>
          </w:p>
        </w:tc>
        <w:tc>
          <w:tcPr>
            <w:tcW w:w="850" w:type="dxa"/>
          </w:tcPr>
          <w:p w:rsidR="00144CC7" w:rsidRPr="007C103B" w:rsidRDefault="007C103B" w:rsidP="00BF51EA">
            <w:pPr>
              <w:spacing w:before="117"/>
              <w:jc w:val="center"/>
              <w:rPr>
                <w:sz w:val="24"/>
                <w:szCs w:val="24"/>
                <w:lang w:val="en-US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</w:tr>
      <w:tr w:rsidR="00170157" w:rsidRPr="007C103B" w:rsidTr="007C103B">
        <w:trPr>
          <w:trHeight w:val="499"/>
        </w:trPr>
        <w:tc>
          <w:tcPr>
            <w:tcW w:w="458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70157" w:rsidRPr="007C103B" w:rsidRDefault="00170157" w:rsidP="00144CC7">
            <w:pPr>
              <w:spacing w:before="117"/>
              <w:rPr>
                <w:sz w:val="24"/>
                <w:szCs w:val="24"/>
              </w:rPr>
            </w:pPr>
            <w:r w:rsidRPr="007C103B">
              <w:rPr>
                <w:bCs/>
                <w:color w:val="101025"/>
                <w:sz w:val="24"/>
                <w:szCs w:val="24"/>
                <w:shd w:val="clear" w:color="auto" w:fill="FFFFFF"/>
              </w:rPr>
              <w:t>Повторение раздела "Речь. Речевая деятельность"</w:t>
            </w:r>
          </w:p>
        </w:tc>
        <w:tc>
          <w:tcPr>
            <w:tcW w:w="850" w:type="dxa"/>
          </w:tcPr>
          <w:p w:rsidR="00170157" w:rsidRPr="007C103B" w:rsidRDefault="007C103B" w:rsidP="00BF51EA">
            <w:pPr>
              <w:spacing w:before="117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1ч.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170157" w:rsidRPr="007C103B" w:rsidRDefault="00170157" w:rsidP="00144CC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70157" w:rsidRPr="007C103B" w:rsidRDefault="00170157" w:rsidP="00144CC7"/>
        </w:tc>
        <w:tc>
          <w:tcPr>
            <w:tcW w:w="2551" w:type="dxa"/>
            <w:tcBorders>
              <w:left w:val="single" w:sz="4" w:space="0" w:color="000000"/>
            </w:tcBorders>
          </w:tcPr>
          <w:p w:rsidR="00170157" w:rsidRPr="007C103B" w:rsidRDefault="00170157" w:rsidP="00144CC7"/>
        </w:tc>
      </w:tr>
      <w:tr w:rsidR="00144CC7" w:rsidRPr="007C103B" w:rsidTr="007C103B">
        <w:trPr>
          <w:trHeight w:val="499"/>
        </w:trPr>
        <w:tc>
          <w:tcPr>
            <w:tcW w:w="458" w:type="dxa"/>
            <w:tcBorders>
              <w:right w:val="single" w:sz="4" w:space="0" w:color="000000"/>
            </w:tcBorders>
          </w:tcPr>
          <w:p w:rsidR="00144CC7" w:rsidRPr="007C103B" w:rsidRDefault="00144CC7" w:rsidP="00144CC7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000000"/>
            </w:tcBorders>
          </w:tcPr>
          <w:p w:rsidR="00144CC7" w:rsidRPr="007C103B" w:rsidRDefault="00144CC7" w:rsidP="00144CC7">
            <w:pPr>
              <w:spacing w:before="117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</w:rPr>
              <w:t>Общее</w:t>
            </w:r>
            <w:r w:rsidRPr="007C103B">
              <w:rPr>
                <w:spacing w:val="-2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количество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часов по</w:t>
            </w:r>
            <w:r w:rsidRPr="007C103B">
              <w:rPr>
                <w:spacing w:val="-1"/>
                <w:sz w:val="24"/>
                <w:szCs w:val="24"/>
              </w:rPr>
              <w:t xml:space="preserve"> </w:t>
            </w:r>
            <w:r w:rsidRPr="007C103B">
              <w:rPr>
                <w:sz w:val="24"/>
                <w:szCs w:val="24"/>
              </w:rPr>
              <w:t>программе</w:t>
            </w:r>
          </w:p>
        </w:tc>
        <w:tc>
          <w:tcPr>
            <w:tcW w:w="850" w:type="dxa"/>
          </w:tcPr>
          <w:p w:rsidR="00144CC7" w:rsidRPr="00BF51EA" w:rsidRDefault="00144CC7" w:rsidP="00BF51EA">
            <w:pPr>
              <w:spacing w:before="117"/>
              <w:jc w:val="center"/>
              <w:rPr>
                <w:sz w:val="24"/>
                <w:szCs w:val="24"/>
              </w:rPr>
            </w:pPr>
            <w:r w:rsidRPr="007C103B">
              <w:rPr>
                <w:sz w:val="24"/>
                <w:szCs w:val="24"/>
                <w:lang w:val="en-US"/>
              </w:rPr>
              <w:t>68</w:t>
            </w:r>
            <w:r w:rsidR="00BF51E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144CC7" w:rsidRPr="007C103B" w:rsidRDefault="00144CC7" w:rsidP="00144CC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:rsidR="00144CC7" w:rsidRPr="007C103B" w:rsidRDefault="00144CC7" w:rsidP="00144CC7">
            <w:pPr>
              <w:rPr>
                <w:lang w:val="en-US"/>
              </w:rPr>
            </w:pPr>
          </w:p>
        </w:tc>
      </w:tr>
    </w:tbl>
    <w:p w:rsidR="00144CC7" w:rsidRPr="007C103B" w:rsidRDefault="00144CC7" w:rsidP="00144CC7">
      <w:pPr>
        <w:sectPr w:rsidR="00144CC7" w:rsidRPr="007C103B" w:rsidSect="007D5B01">
          <w:pgSz w:w="11910" w:h="16840"/>
          <w:pgMar w:top="920" w:right="700" w:bottom="280" w:left="920" w:header="720" w:footer="720" w:gutter="0"/>
          <w:cols w:space="720"/>
          <w:docGrid w:linePitch="299"/>
        </w:sectPr>
      </w:pPr>
    </w:p>
    <w:p w:rsidR="00144CC7" w:rsidRPr="007C103B" w:rsidRDefault="00144CC7" w:rsidP="00144CC7">
      <w:pPr>
        <w:rPr>
          <w:sz w:val="24"/>
        </w:rPr>
        <w:sectPr w:rsidR="00144CC7" w:rsidRPr="007C103B" w:rsidSect="007D5B01">
          <w:type w:val="continuous"/>
          <w:pgSz w:w="11910" w:h="16840"/>
          <w:pgMar w:top="920" w:right="700" w:bottom="280" w:left="920" w:header="720" w:footer="720" w:gutter="0"/>
          <w:cols w:space="720"/>
          <w:docGrid w:linePitch="299"/>
        </w:sectPr>
      </w:pPr>
    </w:p>
    <w:p w:rsidR="00144CC7" w:rsidRDefault="00144CC7" w:rsidP="00144CC7">
      <w:pPr>
        <w:spacing w:before="68" w:line="276" w:lineRule="auto"/>
        <w:ind w:left="333" w:right="9225" w:hanging="70"/>
      </w:pPr>
    </w:p>
    <w:sectPr w:rsidR="00144CC7" w:rsidSect="007D5B01">
      <w:pgSz w:w="11910" w:h="16390"/>
      <w:pgMar w:top="1559" w:right="1060" w:bottom="708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F1A" w:rsidRDefault="00F54F1A" w:rsidP="00D30688">
      <w:r>
        <w:separator/>
      </w:r>
    </w:p>
  </w:endnote>
  <w:endnote w:type="continuationSeparator" w:id="0">
    <w:p w:rsidR="00F54F1A" w:rsidRDefault="00F54F1A" w:rsidP="00D3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F1A" w:rsidRDefault="00F54F1A" w:rsidP="00D30688">
      <w:r>
        <w:separator/>
      </w:r>
    </w:p>
  </w:footnote>
  <w:footnote w:type="continuationSeparator" w:id="0">
    <w:p w:rsidR="00F54F1A" w:rsidRDefault="00F54F1A" w:rsidP="00D30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A0E45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B6765"/>
    <w:multiLevelType w:val="singleLevel"/>
    <w:tmpl w:val="1214FD32"/>
    <w:lvl w:ilvl="0">
      <w:start w:val="1"/>
      <w:numFmt w:val="decimal"/>
      <w:lvlText w:val="%1)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700691"/>
    <w:multiLevelType w:val="singleLevel"/>
    <w:tmpl w:val="AB464D6E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4">
    <w:nsid w:val="7B9E3ADF"/>
    <w:multiLevelType w:val="hybridMultilevel"/>
    <w:tmpl w:val="3488A6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00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decimal"/>
        <w:lvlText w:val="%1)"/>
        <w:legacy w:legacy="1" w:legacySpace="0" w:legacyIndent="19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7B18"/>
    <w:rsid w:val="000D7B18"/>
    <w:rsid w:val="00144CC7"/>
    <w:rsid w:val="00170157"/>
    <w:rsid w:val="002B7C98"/>
    <w:rsid w:val="007C103B"/>
    <w:rsid w:val="007D5B01"/>
    <w:rsid w:val="009E166C"/>
    <w:rsid w:val="00A07EFF"/>
    <w:rsid w:val="00BF51EA"/>
    <w:rsid w:val="00D30688"/>
    <w:rsid w:val="00F5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7B7EF-79F9-495E-A923-24ED23E8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uiPriority w:val="1"/>
    <w:qFormat/>
    <w:pPr>
      <w:ind w:left="122"/>
      <w:outlineLvl w:val="0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pPr>
      <w:jc w:val="both"/>
    </w:pPr>
    <w:rPr>
      <w:sz w:val="28"/>
      <w:szCs w:val="28"/>
    </w:rPr>
  </w:style>
  <w:style w:type="paragraph" w:styleId="a6">
    <w:name w:val="List Paragraph"/>
    <w:basedOn w:val="a0"/>
    <w:link w:val="a7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numbering" w:customStyle="1" w:styleId="10">
    <w:name w:val="Нет списка1"/>
    <w:next w:val="a3"/>
    <w:uiPriority w:val="99"/>
    <w:semiHidden/>
    <w:unhideWhenUsed/>
    <w:rsid w:val="00144CC7"/>
  </w:style>
  <w:style w:type="table" w:styleId="a8">
    <w:name w:val="Table Grid"/>
    <w:basedOn w:val="a2"/>
    <w:uiPriority w:val="59"/>
    <w:rsid w:val="00144CC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1"/>
    <w:link w:val="a4"/>
    <w:rsid w:val="00144CC7"/>
    <w:rPr>
      <w:rFonts w:ascii="Times New Roman" w:eastAsia="Times New Roman" w:hAnsi="Times New Roman" w:cs="Times New Roman"/>
      <w:sz w:val="28"/>
      <w:szCs w:val="28"/>
      <w:lang w:val="ru-RU"/>
    </w:rPr>
  </w:style>
  <w:style w:type="numbering" w:customStyle="1" w:styleId="2">
    <w:name w:val="Нет списка2"/>
    <w:next w:val="a3"/>
    <w:uiPriority w:val="99"/>
    <w:semiHidden/>
    <w:unhideWhenUsed/>
    <w:rsid w:val="00144CC7"/>
  </w:style>
  <w:style w:type="paragraph" w:customStyle="1" w:styleId="Default">
    <w:name w:val="Default"/>
    <w:rsid w:val="00144CC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9">
    <w:name w:val="No Spacing"/>
    <w:link w:val="aa"/>
    <w:uiPriority w:val="1"/>
    <w:qFormat/>
    <w:rsid w:val="00144CC7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a">
    <w:name w:val="Без интервала Знак"/>
    <w:link w:val="a9"/>
    <w:uiPriority w:val="1"/>
    <w:locked/>
    <w:rsid w:val="00144CC7"/>
    <w:rPr>
      <w:rFonts w:ascii="Calibri" w:eastAsia="Times New Roman" w:hAnsi="Calibri" w:cs="Times New Roman"/>
      <w:lang w:val="ru-RU" w:eastAsia="ru-RU"/>
    </w:rPr>
  </w:style>
  <w:style w:type="character" w:customStyle="1" w:styleId="11">
    <w:name w:val="Основной текст Знак1"/>
    <w:basedOn w:val="a1"/>
    <w:uiPriority w:val="99"/>
    <w:semiHidden/>
    <w:rsid w:val="00144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144CC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144C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unhideWhenUsed/>
    <w:rsid w:val="00144CC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144C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0"/>
    <w:rsid w:val="00144C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144CC7"/>
    <w:rPr>
      <w:rFonts w:ascii="Times New Roman" w:eastAsia="Times New Roman" w:hAnsi="Times New Roman" w:cs="Times New Roman"/>
      <w:lang w:val="ru-RU"/>
    </w:rPr>
  </w:style>
  <w:style w:type="paragraph" w:customStyle="1" w:styleId="a">
    <w:name w:val="Перечень"/>
    <w:basedOn w:val="a0"/>
    <w:next w:val="a0"/>
    <w:link w:val="af"/>
    <w:qFormat/>
    <w:rsid w:val="00144CC7"/>
    <w:pPr>
      <w:widowControl/>
      <w:numPr>
        <w:numId w:val="6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eastAsia="ru-RU"/>
    </w:rPr>
  </w:style>
  <w:style w:type="character" w:customStyle="1" w:styleId="af">
    <w:name w:val="Перечень Знак"/>
    <w:link w:val="a"/>
    <w:rsid w:val="00144CC7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numbering" w:customStyle="1" w:styleId="110">
    <w:name w:val="Нет списка11"/>
    <w:next w:val="a3"/>
    <w:uiPriority w:val="99"/>
    <w:semiHidden/>
    <w:unhideWhenUsed/>
    <w:rsid w:val="00144CC7"/>
  </w:style>
  <w:style w:type="character" w:customStyle="1" w:styleId="12">
    <w:name w:val="Гиперссылка1"/>
    <w:basedOn w:val="a1"/>
    <w:uiPriority w:val="99"/>
    <w:unhideWhenUsed/>
    <w:rsid w:val="00144CC7"/>
    <w:rPr>
      <w:color w:val="0000FF"/>
      <w:u w:val="single"/>
    </w:rPr>
  </w:style>
  <w:style w:type="paragraph" w:styleId="af0">
    <w:name w:val="Balloon Text"/>
    <w:basedOn w:val="a0"/>
    <w:link w:val="af1"/>
    <w:uiPriority w:val="99"/>
    <w:semiHidden/>
    <w:unhideWhenUsed/>
    <w:rsid w:val="00144CC7"/>
    <w:pPr>
      <w:widowControl/>
      <w:autoSpaceDE/>
      <w:autoSpaceDN/>
    </w:pPr>
    <w:rPr>
      <w:rFonts w:ascii="Segoe UI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144CC7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2">
    <w:name w:val="Hyperlink"/>
    <w:basedOn w:val="a1"/>
    <w:uiPriority w:val="99"/>
    <w:semiHidden/>
    <w:unhideWhenUsed/>
    <w:rsid w:val="00144C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hilology.ru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rus.1september.ru" TargetMode="External"/><Relationship Id="rId42" Type="http://schemas.openxmlformats.org/officeDocument/2006/relationships/hyperlink" Target="http://gramoty.ru" TargetMode="External"/><Relationship Id="rId47" Type="http://schemas.openxmlformats.org/officeDocument/2006/relationships/hyperlink" Target="http://gramota.ru/biblio/magazines/mrs" TargetMode="External"/><Relationship Id="rId63" Type="http://schemas.openxmlformats.org/officeDocument/2006/relationships/hyperlink" Target="http://litera.ru/stixiya" TargetMode="External"/><Relationship Id="rId68" Type="http://schemas.openxmlformats.org/officeDocument/2006/relationships/hyperlink" Target="http://gramota.ru/slovari/info/lop" TargetMode="External"/><Relationship Id="rId84" Type="http://schemas.openxmlformats.org/officeDocument/2006/relationships/hyperlink" Target="http://www.philology.ru" TargetMode="External"/><Relationship Id="rId89" Type="http://schemas.openxmlformats.org/officeDocument/2006/relationships/hyperlink" Target="http://dict.ruslang.ru" TargetMode="External"/><Relationship Id="rId112" Type="http://schemas.openxmlformats.org/officeDocument/2006/relationships/hyperlink" Target="http://www.lingling.ru/" TargetMode="External"/><Relationship Id="rId16" Type="http://schemas.openxmlformats.org/officeDocument/2006/relationships/hyperlink" Target="http://gramma.ru" TargetMode="External"/><Relationship Id="rId107" Type="http://schemas.openxmlformats.org/officeDocument/2006/relationships/hyperlink" Target="http://gramota.ru/biblio/magazines/mrs" TargetMode="External"/><Relationship Id="rId11" Type="http://schemas.openxmlformats.org/officeDocument/2006/relationships/hyperlink" Target="http://starling.rinet.ru/indexru.htm" TargetMode="External"/><Relationship Id="rId24" Type="http://schemas.openxmlformats.org/officeDocument/2006/relationships/hyperlink" Target="http://www.rvb.ru" TargetMode="External"/><Relationship Id="rId32" Type="http://schemas.openxmlformats.org/officeDocument/2006/relationships/hyperlink" Target="http://teenslang.su" TargetMode="External"/><Relationship Id="rId37" Type="http://schemas.openxmlformats.org/officeDocument/2006/relationships/hyperlink" Target="http://etymolog.ruslang.ru" TargetMode="External"/><Relationship Id="rId40" Type="http://schemas.openxmlformats.org/officeDocument/2006/relationships/hyperlink" Target="http://starling.rinet.ru/indexru.htm" TargetMode="External"/><Relationship Id="rId45" Type="http://schemas.openxmlformats.org/officeDocument/2006/relationships/hyperlink" Target="http://gramma.ru" TargetMode="External"/><Relationship Id="rId53" Type="http://schemas.openxmlformats.org/officeDocument/2006/relationships/hyperlink" Target="http://www.rvb.ru" TargetMode="External"/><Relationship Id="rId58" Type="http://schemas.openxmlformats.org/officeDocument/2006/relationships/hyperlink" Target="https://gufo.me" TargetMode="External"/><Relationship Id="rId66" Type="http://schemas.openxmlformats.org/officeDocument/2006/relationships/hyperlink" Target="http://etymolog.ruslang.ru" TargetMode="External"/><Relationship Id="rId74" Type="http://schemas.openxmlformats.org/officeDocument/2006/relationships/hyperlink" Target="http://gramma.ru" TargetMode="External"/><Relationship Id="rId79" Type="http://schemas.openxmlformats.org/officeDocument/2006/relationships/hyperlink" Target="http://rus.1september.ru" TargetMode="External"/><Relationship Id="rId87" Type="http://schemas.openxmlformats.org/officeDocument/2006/relationships/hyperlink" Target="https://gufo.me" TargetMode="External"/><Relationship Id="rId102" Type="http://schemas.openxmlformats.org/officeDocument/2006/relationships/hyperlink" Target="https://m.edsoo.ru/fbaad004" TargetMode="External"/><Relationship Id="rId110" Type="http://schemas.openxmlformats.org/officeDocument/2006/relationships/hyperlink" Target="http://www.lingling.ru/" TargetMode="External"/><Relationship Id="rId115" Type="http://schemas.openxmlformats.org/officeDocument/2006/relationships/hyperlink" Target="http://gramota.ru/biblio/magazines/mrs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teenslang.su" TargetMode="External"/><Relationship Id="rId82" Type="http://schemas.openxmlformats.org/officeDocument/2006/relationships/hyperlink" Target="http://www.rvb.ru" TargetMode="External"/><Relationship Id="rId90" Type="http://schemas.openxmlformats.org/officeDocument/2006/relationships/hyperlink" Target="http://teenslang.su" TargetMode="External"/><Relationship Id="rId95" Type="http://schemas.openxmlformats.org/officeDocument/2006/relationships/hyperlink" Target="http://etymolog.ruslang.ru" TargetMode="External"/><Relationship Id="rId19" Type="http://schemas.openxmlformats.org/officeDocument/2006/relationships/hyperlink" Target="https://studiorum-ruscorpora.ru" TargetMode="External"/><Relationship Id="rId14" Type="http://schemas.openxmlformats.org/officeDocument/2006/relationships/hyperlink" Target="http://gramota.ru/slovari/types" TargetMode="External"/><Relationship Id="rId22" Type="http://schemas.openxmlformats.org/officeDocument/2006/relationships/hyperlink" Target="http://slovari.ru" TargetMode="External"/><Relationship Id="rId27" Type="http://schemas.openxmlformats.org/officeDocument/2006/relationships/hyperlink" Target="http://gramota.ru/biblio/magazines/riash" TargetMode="External"/><Relationship Id="rId30" Type="http://schemas.openxmlformats.org/officeDocument/2006/relationships/hyperlink" Target="https://dic.academic.ru" TargetMode="External"/><Relationship Id="rId35" Type="http://schemas.openxmlformats.org/officeDocument/2006/relationships/hyperlink" Target="http://www.ug.ru" TargetMode="External"/><Relationship Id="rId43" Type="http://schemas.openxmlformats.org/officeDocument/2006/relationships/hyperlink" Target="http://gramota.ru/slovari/types" TargetMode="External"/><Relationship Id="rId48" Type="http://schemas.openxmlformats.org/officeDocument/2006/relationships/hyperlink" Target="https://studiorum-ruscorpora.ru" TargetMode="External"/><Relationship Id="rId56" Type="http://schemas.openxmlformats.org/officeDocument/2006/relationships/hyperlink" Target="http://gramota.ru/biblio/magazines/riash" TargetMode="External"/><Relationship Id="rId64" Type="http://schemas.openxmlformats.org/officeDocument/2006/relationships/hyperlink" Target="http://www.ug.ru" TargetMode="External"/><Relationship Id="rId69" Type="http://schemas.openxmlformats.org/officeDocument/2006/relationships/hyperlink" Target="http://starling.rinet.ru/indexru.htm" TargetMode="External"/><Relationship Id="rId77" Type="http://schemas.openxmlformats.org/officeDocument/2006/relationships/hyperlink" Target="https://studiorum-ruscorpora.ru" TargetMode="External"/><Relationship Id="rId100" Type="http://schemas.openxmlformats.org/officeDocument/2006/relationships/hyperlink" Target="https://m.edsoo.ru/fbaad004" TargetMode="External"/><Relationship Id="rId105" Type="http://schemas.openxmlformats.org/officeDocument/2006/relationships/hyperlink" Target="https://m.edsoo.ru/fbaad004" TargetMode="External"/><Relationship Id="rId113" Type="http://schemas.openxmlformats.org/officeDocument/2006/relationships/hyperlink" Target="http://gramota.ru/biblio/magazines/mrs" TargetMode="External"/><Relationship Id="rId8" Type="http://schemas.openxmlformats.org/officeDocument/2006/relationships/hyperlink" Target="http://www.school-russia.prosv.ru/info.aspx?ob_no=43907" TargetMode="External"/><Relationship Id="rId51" Type="http://schemas.openxmlformats.org/officeDocument/2006/relationships/hyperlink" Target="http://slovari.ru" TargetMode="External"/><Relationship Id="rId72" Type="http://schemas.openxmlformats.org/officeDocument/2006/relationships/hyperlink" Target="http://gramota.ru/slovari/types" TargetMode="External"/><Relationship Id="rId80" Type="http://schemas.openxmlformats.org/officeDocument/2006/relationships/hyperlink" Target="http://slovari.ru" TargetMode="External"/><Relationship Id="rId85" Type="http://schemas.openxmlformats.org/officeDocument/2006/relationships/hyperlink" Target="http://gramota.ru/biblio/magazines/riash" TargetMode="External"/><Relationship Id="rId93" Type="http://schemas.openxmlformats.org/officeDocument/2006/relationships/hyperlink" Target="http://www.ug.ru" TargetMode="External"/><Relationship Id="rId98" Type="http://schemas.openxmlformats.org/officeDocument/2006/relationships/hyperlink" Target="http://www.school-russia.prosv.ru/info.aspx?ob_no=4390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lasses.ru/grammar/122.Vishnyakova" TargetMode="External"/><Relationship Id="rId17" Type="http://schemas.openxmlformats.org/officeDocument/2006/relationships/hyperlink" Target="http://www.lingling.ru" TargetMode="External"/><Relationship Id="rId25" Type="http://schemas.openxmlformats.org/officeDocument/2006/relationships/hyperlink" Target="http://gramota.ru/biblio/magazines/rr/" TargetMode="External"/><Relationship Id="rId33" Type="http://schemas.openxmlformats.org/officeDocument/2006/relationships/hyperlink" Target="http://doc-style.ru" TargetMode="External"/><Relationship Id="rId38" Type="http://schemas.openxmlformats.org/officeDocument/2006/relationships/hyperlink" Target="http://gramota.ru/class/istiny" TargetMode="External"/><Relationship Id="rId46" Type="http://schemas.openxmlformats.org/officeDocument/2006/relationships/hyperlink" Target="http://www.lingling.ru" TargetMode="External"/><Relationship Id="rId59" Type="http://schemas.openxmlformats.org/officeDocument/2006/relationships/hyperlink" Target="https://dic.academic.ru" TargetMode="External"/><Relationship Id="rId67" Type="http://schemas.openxmlformats.org/officeDocument/2006/relationships/hyperlink" Target="http://gramota.ru/class/istiny" TargetMode="External"/><Relationship Id="rId103" Type="http://schemas.openxmlformats.org/officeDocument/2006/relationships/hyperlink" Target="http://www.lingling.ru/" TargetMode="External"/><Relationship Id="rId108" Type="http://schemas.openxmlformats.org/officeDocument/2006/relationships/hyperlink" Target="http://www.lingling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www.ruscorpora.ru/search-school.html" TargetMode="External"/><Relationship Id="rId41" Type="http://schemas.openxmlformats.org/officeDocument/2006/relationships/hyperlink" Target="https://classes.ru/grammar/122.Vishnyakova" TargetMode="External"/><Relationship Id="rId54" Type="http://schemas.openxmlformats.org/officeDocument/2006/relationships/hyperlink" Target="http://gramota.ru/biblio/magazines/rr/" TargetMode="External"/><Relationship Id="rId62" Type="http://schemas.openxmlformats.org/officeDocument/2006/relationships/hyperlink" Target="http://doc-style.ru" TargetMode="External"/><Relationship Id="rId70" Type="http://schemas.openxmlformats.org/officeDocument/2006/relationships/hyperlink" Target="https://classes.ru/grammar/122.Vishnyakova" TargetMode="External"/><Relationship Id="rId75" Type="http://schemas.openxmlformats.org/officeDocument/2006/relationships/hyperlink" Target="http://www.lingling.ru" TargetMode="External"/><Relationship Id="rId83" Type="http://schemas.openxmlformats.org/officeDocument/2006/relationships/hyperlink" Target="http://gramota.ru/biblio/magazines/rr/" TargetMode="External"/><Relationship Id="rId88" Type="http://schemas.openxmlformats.org/officeDocument/2006/relationships/hyperlink" Target="https://dic.academic.ru" TargetMode="External"/><Relationship Id="rId91" Type="http://schemas.openxmlformats.org/officeDocument/2006/relationships/hyperlink" Target="http://doc-style.ru" TargetMode="External"/><Relationship Id="rId96" Type="http://schemas.openxmlformats.org/officeDocument/2006/relationships/hyperlink" Target="https://www.culture.ru/" TargetMode="External"/><Relationship Id="rId111" Type="http://schemas.openxmlformats.org/officeDocument/2006/relationships/hyperlink" Target="http://gramota.ru/biblio/magazines/mr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krugosvet.ru" TargetMode="External"/><Relationship Id="rId23" Type="http://schemas.openxmlformats.org/officeDocument/2006/relationships/hyperlink" Target="https://azbyka.ru/otechnik/Spravochniki" TargetMode="External"/><Relationship Id="rId28" Type="http://schemas.openxmlformats.org/officeDocument/2006/relationships/hyperlink" Target="http://www.sokr.ru" TargetMode="External"/><Relationship Id="rId36" Type="http://schemas.openxmlformats.org/officeDocument/2006/relationships/hyperlink" Target="http://feb-web.ru/feb/feb/dict.htm" TargetMode="External"/><Relationship Id="rId49" Type="http://schemas.openxmlformats.org/officeDocument/2006/relationships/hyperlink" Target="http://www.ruscorpora.ru/search-school.html" TargetMode="External"/><Relationship Id="rId57" Type="http://schemas.openxmlformats.org/officeDocument/2006/relationships/hyperlink" Target="http://www.sokr.ru" TargetMode="External"/><Relationship Id="rId106" Type="http://schemas.openxmlformats.org/officeDocument/2006/relationships/hyperlink" Target="http://www.lingling.ru/" TargetMode="External"/><Relationship Id="rId114" Type="http://schemas.openxmlformats.org/officeDocument/2006/relationships/hyperlink" Target="http://www.lingling.ru/" TargetMode="External"/><Relationship Id="rId10" Type="http://schemas.openxmlformats.org/officeDocument/2006/relationships/hyperlink" Target="http://gramota.ru/slovari/info/lop" TargetMode="External"/><Relationship Id="rId31" Type="http://schemas.openxmlformats.org/officeDocument/2006/relationships/hyperlink" Target="http://dict.ruslang.ru" TargetMode="External"/><Relationship Id="rId44" Type="http://schemas.openxmlformats.org/officeDocument/2006/relationships/hyperlink" Target="http://www.krugosvet.ru" TargetMode="External"/><Relationship Id="rId52" Type="http://schemas.openxmlformats.org/officeDocument/2006/relationships/hyperlink" Target="https://azbyka.ru/otechnik/Spravochniki" TargetMode="External"/><Relationship Id="rId60" Type="http://schemas.openxmlformats.org/officeDocument/2006/relationships/hyperlink" Target="http://dict.ruslang.ru" TargetMode="External"/><Relationship Id="rId65" Type="http://schemas.openxmlformats.org/officeDocument/2006/relationships/hyperlink" Target="http://feb-web.ru/feb/feb/dict.htm" TargetMode="External"/><Relationship Id="rId73" Type="http://schemas.openxmlformats.org/officeDocument/2006/relationships/hyperlink" Target="http://www.krugosvet.ru" TargetMode="External"/><Relationship Id="rId78" Type="http://schemas.openxmlformats.org/officeDocument/2006/relationships/hyperlink" Target="http://www.ruscorpora.ru/search-school.html" TargetMode="External"/><Relationship Id="rId81" Type="http://schemas.openxmlformats.org/officeDocument/2006/relationships/hyperlink" Target="https://azbyka.ru/otechnik/Spravochniki" TargetMode="External"/><Relationship Id="rId86" Type="http://schemas.openxmlformats.org/officeDocument/2006/relationships/hyperlink" Target="http://www.sokr.ru" TargetMode="External"/><Relationship Id="rId94" Type="http://schemas.openxmlformats.org/officeDocument/2006/relationships/hyperlink" Target="http://feb-web.ru/feb/feb/dict.htm" TargetMode="External"/><Relationship Id="rId99" Type="http://schemas.openxmlformats.org/officeDocument/2006/relationships/hyperlink" Target="http://www.school-russia.prosv.ru/info.aspx?ob_no=43907" TargetMode="External"/><Relationship Id="rId101" Type="http://schemas.openxmlformats.org/officeDocument/2006/relationships/hyperlink" Target="https://m.edsoo.ru/fbaad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ota.ru/class/istiny" TargetMode="External"/><Relationship Id="rId13" Type="http://schemas.openxmlformats.org/officeDocument/2006/relationships/hyperlink" Target="http://gramoty.ru" TargetMode="External"/><Relationship Id="rId18" Type="http://schemas.openxmlformats.org/officeDocument/2006/relationships/hyperlink" Target="http://gramota.ru/biblio/magazines/mrs" TargetMode="External"/><Relationship Id="rId39" Type="http://schemas.openxmlformats.org/officeDocument/2006/relationships/hyperlink" Target="http://gramota.ru/slovari/info/lop" TargetMode="External"/><Relationship Id="rId109" Type="http://schemas.openxmlformats.org/officeDocument/2006/relationships/hyperlink" Target="http://gramota.ru/biblio/magazines/mrs" TargetMode="External"/><Relationship Id="rId34" Type="http://schemas.openxmlformats.org/officeDocument/2006/relationships/hyperlink" Target="http://litera.ru/stixiya" TargetMode="External"/><Relationship Id="rId50" Type="http://schemas.openxmlformats.org/officeDocument/2006/relationships/hyperlink" Target="http://rus.1september.ru" TargetMode="External"/><Relationship Id="rId55" Type="http://schemas.openxmlformats.org/officeDocument/2006/relationships/hyperlink" Target="http://www.philology.ru" TargetMode="External"/><Relationship Id="rId76" Type="http://schemas.openxmlformats.org/officeDocument/2006/relationships/hyperlink" Target="http://gramota.ru/biblio/magazines/mrs" TargetMode="External"/><Relationship Id="rId97" Type="http://schemas.openxmlformats.org/officeDocument/2006/relationships/hyperlink" Target="https://www.culture.ru/" TargetMode="External"/><Relationship Id="rId104" Type="http://schemas.openxmlformats.org/officeDocument/2006/relationships/hyperlink" Target="http://gramota.ru/biblio/magazines/mrs" TargetMode="External"/><Relationship Id="rId7" Type="http://schemas.openxmlformats.org/officeDocument/2006/relationships/hyperlink" Target="http://www.school-russia.prosv.ru/info.aspx?ob_no=43907" TargetMode="External"/><Relationship Id="rId71" Type="http://schemas.openxmlformats.org/officeDocument/2006/relationships/hyperlink" Target="http://gramoty.ru" TargetMode="External"/><Relationship Id="rId92" Type="http://schemas.openxmlformats.org/officeDocument/2006/relationships/hyperlink" Target="http://litera.ru/stixiya" TargetMode="External"/><Relationship Id="rId2" Type="http://schemas.openxmlformats.org/officeDocument/2006/relationships/styles" Target="styles.xml"/><Relationship Id="rId29" Type="http://schemas.openxmlformats.org/officeDocument/2006/relationships/hyperlink" Target="https://gufo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5530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Алина Раисовна</cp:lastModifiedBy>
  <cp:revision>5</cp:revision>
  <dcterms:created xsi:type="dcterms:W3CDTF">2025-11-28T19:33:00Z</dcterms:created>
  <dcterms:modified xsi:type="dcterms:W3CDTF">2025-12-01T16:37:00Z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2025-11-28T00:00:00Z</vt:filetime>
  </property>
  <property fmtid="{D5CDD505-2E9C-101B-9397-08002B2CF9AE}" pid="5" name="Producer">
    <vt:lpwstr>Microsoft® Word для Microsoft 365</vt:lpwstr>
  </property>
</Properties>
</file>